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52B41" w14:textId="77777777" w:rsidR="00F65FAD" w:rsidRDefault="00F65FAD" w:rsidP="008E0C21">
      <w:pPr>
        <w:rPr>
          <w:rFonts w:ascii="ＭＳ Ｐゴシック" w:eastAsia="ＭＳ Ｐゴシック" w:hAnsi="ＭＳ Ｐゴシック"/>
          <w:b/>
          <w:color w:val="000000" w:themeColor="text1"/>
          <w:sz w:val="32"/>
          <w:szCs w:val="32"/>
          <w:lang w:val="ja-JP"/>
        </w:rPr>
      </w:pPr>
    </w:p>
    <w:p w14:paraId="3340F66B" w14:textId="2966E4B5" w:rsidR="00743ADA" w:rsidRPr="0067619B" w:rsidRDefault="00743ADA" w:rsidP="00743ADA">
      <w:pPr>
        <w:wordWrap w:val="0"/>
        <w:jc w:val="right"/>
        <w:rPr>
          <w:rFonts w:ascii="ＭＳ Ｐゴシック" w:eastAsia="ＭＳ Ｐゴシック" w:hAnsi="ＭＳ Ｐゴシック"/>
          <w:b/>
          <w:color w:val="00B050"/>
          <w:sz w:val="24"/>
          <w:szCs w:val="24"/>
          <w:lang w:val="ja-JP"/>
        </w:rPr>
      </w:pPr>
      <w:r w:rsidRPr="0067619B">
        <w:rPr>
          <w:rFonts w:ascii="ＭＳ Ｐゴシック" w:eastAsia="ＭＳ Ｐゴシック" w:hAnsi="ＭＳ Ｐゴシック" w:hint="eastAsia"/>
          <w:b/>
          <w:color w:val="00B050"/>
          <w:sz w:val="24"/>
          <w:szCs w:val="24"/>
          <w:lang w:val="ja-JP"/>
        </w:rPr>
        <w:t>発行2018.</w:t>
      </w:r>
      <w:r w:rsidR="00CD26D7">
        <w:rPr>
          <w:rFonts w:ascii="ＭＳ Ｐゴシック" w:eastAsia="ＭＳ Ｐゴシック" w:hAnsi="ＭＳ Ｐゴシック" w:hint="eastAsia"/>
          <w:b/>
          <w:color w:val="00B050"/>
          <w:sz w:val="24"/>
          <w:szCs w:val="24"/>
          <w:lang w:val="ja-JP"/>
        </w:rPr>
        <w:t>1</w:t>
      </w:r>
      <w:r w:rsidRPr="0067619B">
        <w:rPr>
          <w:rFonts w:ascii="ＭＳ Ｐゴシック" w:eastAsia="ＭＳ Ｐゴシック" w:hAnsi="ＭＳ Ｐゴシック" w:hint="eastAsia"/>
          <w:b/>
          <w:color w:val="00B050"/>
          <w:sz w:val="24"/>
          <w:szCs w:val="24"/>
          <w:lang w:val="ja-JP"/>
        </w:rPr>
        <w:t xml:space="preserve">　</w:t>
      </w:r>
    </w:p>
    <w:p w14:paraId="5E3A2822" w14:textId="77777777" w:rsidR="00743ADA" w:rsidRPr="0067619B" w:rsidRDefault="00743ADA" w:rsidP="00743ADA">
      <w:pPr>
        <w:jc w:val="center"/>
        <w:rPr>
          <w:rFonts w:ascii="ＭＳ Ｐゴシック" w:eastAsia="ＭＳ Ｐゴシック" w:hAnsi="ＭＳ Ｐゴシック"/>
          <w:b/>
          <w:color w:val="00B050"/>
          <w:sz w:val="32"/>
          <w:szCs w:val="32"/>
          <w:lang w:val="ja-JP"/>
        </w:rPr>
      </w:pPr>
    </w:p>
    <w:p w14:paraId="278B4735" w14:textId="14865F80" w:rsidR="00AE45FE" w:rsidRDefault="00743ADA" w:rsidP="006338C1">
      <w:pPr>
        <w:ind w:firstLineChars="400" w:firstLine="1285"/>
        <w:jc w:val="left"/>
        <w:rPr>
          <w:rFonts w:ascii="ＭＳ Ｐゴシック" w:eastAsia="ＭＳ Ｐゴシック" w:hAnsi="ＭＳ Ｐゴシック"/>
          <w:b/>
          <w:color w:val="00B050"/>
          <w:sz w:val="32"/>
          <w:szCs w:val="32"/>
          <w:lang w:val="ja-JP"/>
        </w:rPr>
      </w:pPr>
      <w:r w:rsidRPr="0067619B">
        <w:rPr>
          <w:rFonts w:ascii="ＭＳ Ｐゴシック" w:eastAsia="ＭＳ Ｐゴシック" w:hAnsi="ＭＳ Ｐゴシック"/>
          <w:b/>
          <w:color w:val="00B050"/>
          <w:sz w:val="32"/>
          <w:szCs w:val="32"/>
          <w:lang w:val="ja-JP"/>
        </w:rPr>
        <w:t>小</w:t>
      </w:r>
      <w:r w:rsidRPr="0067619B">
        <w:rPr>
          <w:rFonts w:ascii="ＭＳ Ｐゴシック" w:eastAsia="ＭＳ Ｐゴシック" w:hAnsi="ＭＳ Ｐゴシック" w:hint="eastAsia"/>
          <w:b/>
          <w:color w:val="00B050"/>
          <w:sz w:val="32"/>
          <w:szCs w:val="32"/>
          <w:lang w:val="ja-JP"/>
        </w:rPr>
        <w:t>中高校</w:t>
      </w:r>
      <w:r w:rsidRPr="0067619B">
        <w:rPr>
          <w:rFonts w:ascii="ＭＳ Ｐゴシック" w:eastAsia="ＭＳ Ｐゴシック" w:hAnsi="ＭＳ Ｐゴシック"/>
          <w:b/>
          <w:color w:val="00B050"/>
          <w:sz w:val="32"/>
          <w:szCs w:val="32"/>
          <w:lang w:val="ja-JP"/>
        </w:rPr>
        <w:t>教</w:t>
      </w:r>
      <w:r>
        <w:rPr>
          <w:rFonts w:ascii="ＭＳ Ｐゴシック" w:eastAsia="ＭＳ Ｐゴシック" w:hAnsi="ＭＳ Ｐゴシック" w:hint="eastAsia"/>
          <w:b/>
          <w:color w:val="00B050"/>
          <w:sz w:val="32"/>
          <w:szCs w:val="32"/>
          <w:lang w:val="ja-JP"/>
        </w:rPr>
        <w:t>職</w:t>
      </w:r>
      <w:r w:rsidRPr="0067619B">
        <w:rPr>
          <w:rFonts w:ascii="ＭＳ Ｐゴシック" w:eastAsia="ＭＳ Ｐゴシック" w:hAnsi="ＭＳ Ｐゴシック"/>
          <w:b/>
          <w:color w:val="00B050"/>
          <w:sz w:val="32"/>
          <w:szCs w:val="32"/>
          <w:lang w:val="ja-JP"/>
        </w:rPr>
        <w:t>員に知って</w:t>
      </w:r>
      <w:r w:rsidRPr="0067619B">
        <w:rPr>
          <w:rFonts w:ascii="ＭＳ Ｐゴシック" w:eastAsia="ＭＳ Ｐゴシック" w:hAnsi="ＭＳ Ｐゴシック" w:hint="eastAsia"/>
          <w:b/>
          <w:color w:val="00B050"/>
          <w:sz w:val="32"/>
          <w:szCs w:val="32"/>
          <w:lang w:val="ja-JP"/>
        </w:rPr>
        <w:t>いただく</w:t>
      </w:r>
      <w:r w:rsidRPr="0067619B">
        <w:rPr>
          <w:rFonts w:ascii="ＭＳ Ｐゴシック" w:eastAsia="ＭＳ Ｐゴシック" w:hAnsi="ＭＳ Ｐゴシック"/>
          <w:b/>
          <w:color w:val="00B050"/>
          <w:sz w:val="32"/>
          <w:szCs w:val="32"/>
          <w:lang w:val="ja-JP"/>
        </w:rPr>
        <w:t>ための</w:t>
      </w:r>
      <w:r w:rsidR="007752B3">
        <w:rPr>
          <w:rFonts w:ascii="ＭＳ Ｐゴシック" w:eastAsia="ＭＳ Ｐゴシック" w:hAnsi="ＭＳ Ｐゴシック" w:hint="eastAsia"/>
          <w:b/>
          <w:color w:val="00B050"/>
          <w:sz w:val="32"/>
          <w:szCs w:val="32"/>
          <w:lang w:val="ja-JP"/>
        </w:rPr>
        <w:t>ガイドブック</w:t>
      </w:r>
    </w:p>
    <w:p w14:paraId="020A7145" w14:textId="77777777" w:rsidR="007752B3" w:rsidRDefault="007752B3" w:rsidP="006338C1">
      <w:pPr>
        <w:ind w:firstLineChars="400" w:firstLine="1285"/>
        <w:jc w:val="left"/>
        <w:rPr>
          <w:rFonts w:ascii="ＭＳ Ｐゴシック" w:eastAsia="ＭＳ Ｐゴシック" w:hAnsi="ＭＳ Ｐゴシック"/>
          <w:b/>
          <w:color w:val="00B050"/>
          <w:sz w:val="32"/>
          <w:szCs w:val="32"/>
          <w:lang w:val="ja-JP"/>
        </w:rPr>
      </w:pPr>
    </w:p>
    <w:p w14:paraId="78228234" w14:textId="5906DA06" w:rsidR="00743ADA" w:rsidRPr="007752B3" w:rsidRDefault="007752B3" w:rsidP="00AE45FE">
      <w:pPr>
        <w:jc w:val="center"/>
        <w:rPr>
          <w:rFonts w:ascii="ＭＳ Ｐゴシック" w:eastAsia="ＭＳ Ｐゴシック" w:hAnsi="ＭＳ Ｐゴシック" w:cs="ＭＳ Ｐゴシック"/>
          <w:color w:val="00B050"/>
          <w:sz w:val="56"/>
          <w:szCs w:val="72"/>
        </w:rPr>
      </w:pPr>
      <w:r w:rsidRPr="007752B3">
        <w:rPr>
          <w:rFonts w:ascii="ＭＳ Ｐゴシック" w:eastAsia="ＭＳ Ｐゴシック" w:hAnsi="ＭＳ Ｐゴシック" w:cs="ＭＳ Ｐゴシック" w:hint="eastAsia"/>
          <w:color w:val="00B050"/>
          <w:sz w:val="56"/>
          <w:szCs w:val="72"/>
        </w:rPr>
        <w:t>先生</w:t>
      </w:r>
      <w:r w:rsidRPr="007752B3">
        <w:rPr>
          <w:rFonts w:ascii="ＭＳ Ｐゴシック" w:eastAsia="ＭＳ Ｐゴシック" w:hAnsi="ＭＳ Ｐゴシック" w:cs="ＭＳ Ｐゴシック"/>
          <w:color w:val="00B050"/>
          <w:sz w:val="56"/>
          <w:szCs w:val="72"/>
        </w:rPr>
        <w:t>、</w:t>
      </w:r>
      <w:r w:rsidR="00AE45FE" w:rsidRPr="007752B3">
        <w:rPr>
          <w:rFonts w:ascii="ＭＳ Ｐゴシック" w:eastAsia="ＭＳ Ｐゴシック" w:hAnsi="ＭＳ Ｐゴシック" w:cs="ＭＳ Ｐゴシック" w:hint="eastAsia"/>
          <w:color w:val="00B050"/>
          <w:sz w:val="56"/>
          <w:szCs w:val="72"/>
        </w:rPr>
        <w:t>クローン病</w:t>
      </w:r>
      <w:r w:rsidRPr="007752B3">
        <w:rPr>
          <w:rFonts w:ascii="ＭＳ Ｐゴシック" w:eastAsia="ＭＳ Ｐゴシック" w:hAnsi="ＭＳ Ｐゴシック" w:cs="ＭＳ Ｐゴシック" w:hint="eastAsia"/>
          <w:color w:val="00B050"/>
          <w:sz w:val="56"/>
          <w:szCs w:val="72"/>
        </w:rPr>
        <w:t>のこと</w:t>
      </w:r>
      <w:r w:rsidRPr="007752B3">
        <w:rPr>
          <w:rFonts w:ascii="ＭＳ Ｐゴシック" w:eastAsia="ＭＳ Ｐゴシック" w:hAnsi="ＭＳ Ｐゴシック" w:cs="ＭＳ Ｐゴシック"/>
          <w:color w:val="00B050"/>
          <w:sz w:val="56"/>
          <w:szCs w:val="72"/>
        </w:rPr>
        <w:t>知って下さい</w:t>
      </w:r>
    </w:p>
    <w:p w14:paraId="0D19698E" w14:textId="77777777" w:rsidR="00AE45FE" w:rsidRDefault="00AE45FE" w:rsidP="00743ADA">
      <w:pPr>
        <w:jc w:val="center"/>
        <w:rPr>
          <w:rFonts w:ascii="ＭＳ Ｐゴシック" w:eastAsia="ＭＳ Ｐゴシック" w:hAnsi="ＭＳ Ｐゴシック" w:cs="ＭＳ Ｐゴシック"/>
          <w:color w:val="00B050"/>
          <w:sz w:val="60"/>
          <w:szCs w:val="60"/>
        </w:rPr>
      </w:pPr>
    </w:p>
    <w:p w14:paraId="22F325D5" w14:textId="77777777" w:rsidR="00AE45FE" w:rsidRPr="00AE45FE" w:rsidRDefault="00AE45FE" w:rsidP="00743ADA">
      <w:pPr>
        <w:jc w:val="center"/>
        <w:rPr>
          <w:color w:val="00B050"/>
        </w:rPr>
      </w:pPr>
    </w:p>
    <w:p w14:paraId="5EEA0DA2" w14:textId="77777777" w:rsidR="00743ADA" w:rsidRDefault="00743ADA" w:rsidP="00743ADA">
      <w:pPr>
        <w:jc w:val="right"/>
        <w:rPr>
          <w:color w:val="000000" w:themeColor="text1"/>
          <w:lang w:val="ja-JP"/>
        </w:rPr>
      </w:pPr>
      <w:bookmarkStart w:id="0" w:name="_GoBack"/>
      <w:bookmarkEnd w:id="0"/>
    </w:p>
    <w:p w14:paraId="5419ECB9" w14:textId="6CBBB158" w:rsidR="00743ADA" w:rsidRDefault="00AE45FE" w:rsidP="00AE45FE">
      <w:pPr>
        <w:ind w:firstLineChars="1200" w:firstLine="2880"/>
        <w:jc w:val="left"/>
        <w:rPr>
          <w:rFonts w:eastAsia="ＭＳ Ｐゴシック"/>
          <w:sz w:val="24"/>
        </w:rPr>
      </w:pPr>
      <w:r>
        <w:rPr>
          <w:rFonts w:eastAsia="ＭＳ Ｐゴシック" w:hint="eastAsia"/>
          <w:sz w:val="24"/>
        </w:rPr>
        <w:t xml:space="preserve">　　</w:t>
      </w:r>
      <w:r>
        <w:rPr>
          <w:rFonts w:ascii="ＭＳ Ｐゴシック" w:eastAsia="ＭＳ Ｐゴシック" w:hAnsi="ＭＳ Ｐゴシック"/>
          <w:b/>
          <w:noProof/>
          <w:sz w:val="24"/>
          <w:szCs w:val="24"/>
        </w:rPr>
        <w:drawing>
          <wp:inline distT="0" distB="0" distL="0" distR="0" wp14:anchorId="6E0230FE" wp14:editId="659E839C">
            <wp:extent cx="2730113" cy="330250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ガイドブックイラスト20171116-01.png"/>
                    <pic:cNvPicPr/>
                  </pic:nvPicPr>
                  <pic:blipFill>
                    <a:blip r:embed="rId8">
                      <a:extLst>
                        <a:ext uri="{28A0092B-C50C-407E-A947-70E740481C1C}">
                          <a14:useLocalDpi xmlns:a14="http://schemas.microsoft.com/office/drawing/2010/main" val="0"/>
                        </a:ext>
                      </a:extLst>
                    </a:blip>
                    <a:stretch>
                      <a:fillRect/>
                    </a:stretch>
                  </pic:blipFill>
                  <pic:spPr>
                    <a:xfrm>
                      <a:off x="0" y="0"/>
                      <a:ext cx="2761644" cy="3340645"/>
                    </a:xfrm>
                    <a:prstGeom prst="rect">
                      <a:avLst/>
                    </a:prstGeom>
                  </pic:spPr>
                </pic:pic>
              </a:graphicData>
            </a:graphic>
          </wp:inline>
        </w:drawing>
      </w:r>
    </w:p>
    <w:p w14:paraId="64FF2D86" w14:textId="77777777" w:rsidR="00AE45FE" w:rsidRDefault="00AE45FE" w:rsidP="00AE45FE">
      <w:pPr>
        <w:ind w:firstLineChars="1200" w:firstLine="2880"/>
        <w:jc w:val="left"/>
        <w:rPr>
          <w:rFonts w:eastAsia="ＭＳ Ｐゴシック"/>
          <w:sz w:val="24"/>
        </w:rPr>
      </w:pPr>
    </w:p>
    <w:p w14:paraId="2C826305" w14:textId="77777777" w:rsidR="00AE45FE" w:rsidRDefault="00AE45FE" w:rsidP="00AE45FE">
      <w:pPr>
        <w:ind w:firstLineChars="1200" w:firstLine="2880"/>
        <w:jc w:val="left"/>
        <w:rPr>
          <w:rFonts w:eastAsia="ＭＳ Ｐゴシック"/>
          <w:sz w:val="24"/>
        </w:rPr>
      </w:pPr>
    </w:p>
    <w:p w14:paraId="211D7B87" w14:textId="77777777" w:rsidR="00AE45FE" w:rsidRDefault="00AE45FE" w:rsidP="00AE45FE">
      <w:pPr>
        <w:ind w:firstLineChars="1200" w:firstLine="2880"/>
        <w:jc w:val="left"/>
        <w:rPr>
          <w:rFonts w:eastAsia="ＭＳ Ｐゴシック"/>
          <w:sz w:val="24"/>
        </w:rPr>
      </w:pPr>
    </w:p>
    <w:p w14:paraId="0FCCE9BD" w14:textId="77777777" w:rsidR="00AE45FE" w:rsidRDefault="00AE45FE" w:rsidP="00AE45FE">
      <w:pPr>
        <w:ind w:firstLineChars="1200" w:firstLine="2880"/>
        <w:jc w:val="left"/>
        <w:rPr>
          <w:rFonts w:eastAsia="ＭＳ Ｐゴシック"/>
          <w:sz w:val="24"/>
        </w:rPr>
      </w:pPr>
    </w:p>
    <w:p w14:paraId="019B4C21" w14:textId="77777777" w:rsidR="00743ADA" w:rsidRDefault="00743ADA" w:rsidP="00743ADA">
      <w:pPr>
        <w:jc w:val="right"/>
        <w:rPr>
          <w:color w:val="000000" w:themeColor="text1"/>
          <w:lang w:val="ja-JP"/>
        </w:rPr>
      </w:pPr>
    </w:p>
    <w:p w14:paraId="3DC43613" w14:textId="77777777" w:rsidR="00743ADA" w:rsidRDefault="00743ADA" w:rsidP="00743ADA">
      <w:pPr>
        <w:pStyle w:val="2"/>
        <w:ind w:leftChars="405" w:left="850" w:rightChars="471" w:right="989" w:firstLine="1"/>
        <w:rPr>
          <w:rFonts w:ascii="ＭＳ Ｐゴシック" w:eastAsia="ＭＳ Ｐゴシック" w:hAnsi="ＭＳ Ｐゴシック" w:cs="ＭＳ Ｐゴシック"/>
          <w:b/>
          <w:color w:val="auto"/>
          <w:sz w:val="32"/>
          <w:szCs w:val="32"/>
          <w:lang w:val="en-US"/>
        </w:rPr>
      </w:pPr>
      <w:r w:rsidRPr="00CE4151">
        <w:rPr>
          <w:rFonts w:ascii="ＭＳ Ｐゴシック" w:eastAsia="ＭＳ Ｐゴシック" w:hAnsi="ＭＳ Ｐゴシック" w:cs="ＭＳ Ｐゴシック" w:hint="eastAsia"/>
          <w:b/>
          <w:color w:val="auto"/>
          <w:sz w:val="32"/>
          <w:szCs w:val="32"/>
          <w:u w:val="single"/>
          <w:lang w:val="en-US"/>
        </w:rPr>
        <w:t>小中高校生及び保護者の方へ</w:t>
      </w:r>
    </w:p>
    <w:p w14:paraId="2B5B5790" w14:textId="77777777" w:rsidR="00743ADA" w:rsidRPr="00A9300E" w:rsidRDefault="00743ADA" w:rsidP="00743ADA">
      <w:pPr>
        <w:pStyle w:val="2"/>
        <w:ind w:leftChars="404" w:left="848" w:rightChars="404" w:right="848" w:firstLine="2"/>
        <w:rPr>
          <w:rFonts w:ascii="ＭＳ Ｐゴシック" w:eastAsia="ＭＳ Ｐゴシック" w:hAnsi="ＭＳ Ｐゴシック" w:cs="ＭＳ Ｐゴシック"/>
          <w:color w:val="auto"/>
          <w:sz w:val="28"/>
          <w:szCs w:val="28"/>
        </w:rPr>
      </w:pPr>
      <w:r w:rsidRPr="00A9300E">
        <w:rPr>
          <w:rFonts w:ascii="ＭＳ Ｐゴシック" w:eastAsia="ＭＳ Ｐゴシック" w:hAnsi="ＭＳ Ｐゴシック" w:cs="ＭＳ Ｐゴシック" w:hint="eastAsia"/>
          <w:color w:val="auto"/>
          <w:sz w:val="28"/>
          <w:szCs w:val="28"/>
        </w:rPr>
        <w:t>どうぞ本冊子を、</w:t>
      </w:r>
      <w:r w:rsidRPr="00A9300E">
        <w:rPr>
          <w:rFonts w:ascii="ＭＳ Ｐゴシック" w:eastAsia="ＭＳ Ｐゴシック" w:hAnsi="ＭＳ Ｐゴシック" w:cs="ＭＳ Ｐゴシック"/>
          <w:color w:val="auto"/>
          <w:sz w:val="28"/>
          <w:szCs w:val="28"/>
        </w:rPr>
        <w:t>クローン病説明のため</w:t>
      </w:r>
      <w:r w:rsidRPr="00A9300E">
        <w:rPr>
          <w:rFonts w:ascii="ＭＳ Ｐゴシック" w:eastAsia="ＭＳ Ｐゴシック" w:hAnsi="ＭＳ Ｐゴシック" w:cs="ＭＳ Ｐゴシック" w:hint="eastAsia"/>
          <w:color w:val="auto"/>
          <w:sz w:val="28"/>
          <w:szCs w:val="28"/>
        </w:rPr>
        <w:t>に</w:t>
      </w:r>
      <w:r w:rsidRPr="00A9300E">
        <w:rPr>
          <w:rFonts w:ascii="ＭＳ Ｐゴシック" w:eastAsia="ＭＳ Ｐゴシック" w:hAnsi="ＭＳ Ｐゴシック" w:cs="ＭＳ Ｐゴシック"/>
          <w:color w:val="auto"/>
          <w:sz w:val="28"/>
          <w:szCs w:val="28"/>
        </w:rPr>
        <w:t>、</w:t>
      </w:r>
      <w:r w:rsidRPr="00A9300E">
        <w:rPr>
          <w:rFonts w:ascii="ＭＳ Ｐゴシック" w:eastAsia="ＭＳ Ｐゴシック" w:hAnsi="ＭＳ Ｐゴシック" w:cs="ＭＳ Ｐゴシック" w:hint="eastAsia"/>
          <w:color w:val="auto"/>
          <w:sz w:val="28"/>
          <w:szCs w:val="28"/>
        </w:rPr>
        <w:t>学校の</w:t>
      </w:r>
      <w:r w:rsidRPr="000355DE">
        <w:rPr>
          <w:rFonts w:ascii="ＭＳ Ｐゴシック" w:eastAsia="ＭＳ Ｐゴシック" w:hAnsi="ＭＳ Ｐゴシック" w:cs="ＭＳ Ｐゴシック" w:hint="eastAsia"/>
          <w:color w:val="auto"/>
          <w:sz w:val="28"/>
          <w:szCs w:val="28"/>
        </w:rPr>
        <w:t>先生に</w:t>
      </w:r>
      <w:r w:rsidRPr="00A9300E">
        <w:rPr>
          <w:rFonts w:ascii="ＭＳ Ｐゴシック" w:eastAsia="ＭＳ Ｐゴシック" w:hAnsi="ＭＳ Ｐゴシック" w:cs="ＭＳ Ｐゴシック" w:hint="eastAsia"/>
          <w:color w:val="auto"/>
          <w:sz w:val="28"/>
          <w:szCs w:val="28"/>
        </w:rPr>
        <w:t>お渡し下さい。</w:t>
      </w:r>
    </w:p>
    <w:p w14:paraId="6A3AFA63" w14:textId="77777777" w:rsidR="00743ADA" w:rsidRPr="00CE4151" w:rsidRDefault="00743ADA" w:rsidP="00743ADA">
      <w:pPr>
        <w:pStyle w:val="2"/>
        <w:ind w:leftChars="404" w:left="848" w:rightChars="471" w:right="989" w:firstLine="0"/>
        <w:rPr>
          <w:rFonts w:ascii="ＭＳ Ｐゴシック" w:eastAsia="ＭＳ Ｐゴシック" w:hAnsi="ＭＳ Ｐゴシック" w:cs="ＭＳ Ｐゴシック"/>
          <w:color w:val="auto"/>
          <w:sz w:val="28"/>
          <w:szCs w:val="28"/>
        </w:rPr>
      </w:pPr>
      <w:r w:rsidRPr="00CE4151">
        <w:rPr>
          <w:rFonts w:ascii="ＭＳ Ｐゴシック" w:eastAsia="ＭＳ Ｐゴシック" w:hAnsi="ＭＳ Ｐゴシック" w:cs="ＭＳ Ｐゴシック" w:hint="eastAsia"/>
          <w:color w:val="auto"/>
          <w:sz w:val="28"/>
          <w:szCs w:val="28"/>
        </w:rPr>
        <w:t>この冊子は、患者会の仲間たちが作成したもので</w:t>
      </w:r>
      <w:r>
        <w:rPr>
          <w:rFonts w:ascii="ＭＳ Ｐゴシック" w:eastAsia="ＭＳ Ｐゴシック" w:hAnsi="ＭＳ Ｐゴシック" w:cs="ＭＳ Ｐゴシック" w:hint="eastAsia"/>
          <w:color w:val="auto"/>
          <w:sz w:val="28"/>
          <w:szCs w:val="28"/>
        </w:rPr>
        <w:t>、</w:t>
      </w:r>
      <w:r w:rsidRPr="00CE4151">
        <w:rPr>
          <w:rFonts w:ascii="ＭＳ Ｐゴシック" w:eastAsia="ＭＳ Ｐゴシック" w:hAnsi="ＭＳ Ｐゴシック" w:cs="ＭＳ Ｐゴシック" w:hint="eastAsia"/>
          <w:color w:val="auto"/>
          <w:sz w:val="28"/>
          <w:szCs w:val="28"/>
        </w:rPr>
        <w:t>教師や保護者の意見を取り入れ、クローン病の専門医が監修しています。</w:t>
      </w:r>
    </w:p>
    <w:p w14:paraId="73A4A850" w14:textId="77777777" w:rsidR="00743ADA" w:rsidRDefault="00743ADA" w:rsidP="00743ADA">
      <w:pPr>
        <w:ind w:firstLineChars="100" w:firstLine="200"/>
        <w:jc w:val="center"/>
        <w:rPr>
          <w:sz w:val="20"/>
          <w:szCs w:val="20"/>
        </w:rPr>
      </w:pPr>
    </w:p>
    <w:p w14:paraId="0EDA0B0A" w14:textId="77777777" w:rsidR="00743ADA" w:rsidRPr="00CE4151" w:rsidRDefault="00743ADA" w:rsidP="00743ADA">
      <w:pPr>
        <w:ind w:firstLineChars="100" w:firstLine="200"/>
        <w:jc w:val="center"/>
        <w:rPr>
          <w:sz w:val="20"/>
          <w:szCs w:val="20"/>
        </w:rPr>
      </w:pPr>
    </w:p>
    <w:p w14:paraId="5DE6296A" w14:textId="6DE7BEBD" w:rsidR="00743ADA" w:rsidRPr="00E32CEB" w:rsidRDefault="00743ADA" w:rsidP="00743ADA">
      <w:pPr>
        <w:jc w:val="center"/>
        <w:rPr>
          <w:rFonts w:asciiTheme="minorEastAsia" w:eastAsiaTheme="minorEastAsia" w:hAnsiTheme="minorEastAsia"/>
          <w:b/>
          <w:sz w:val="24"/>
          <w:szCs w:val="24"/>
        </w:rPr>
      </w:pPr>
      <w:r w:rsidRPr="00E32CEB">
        <w:rPr>
          <w:rFonts w:asciiTheme="minorEastAsia" w:eastAsiaTheme="minorEastAsia" w:hAnsiTheme="minorEastAsia" w:hint="eastAsia"/>
          <w:b/>
          <w:sz w:val="22"/>
        </w:rPr>
        <w:t>※</w:t>
      </w:r>
      <w:r w:rsidR="001F71C1">
        <w:rPr>
          <w:rFonts w:asciiTheme="minorEastAsia" w:eastAsiaTheme="minorEastAsia" w:hAnsiTheme="minorEastAsia" w:hint="eastAsia"/>
          <w:b/>
          <w:sz w:val="22"/>
        </w:rPr>
        <w:t>この</w:t>
      </w:r>
      <w:r w:rsidRPr="00E32CEB">
        <w:rPr>
          <w:rFonts w:asciiTheme="minorEastAsia" w:eastAsiaTheme="minorEastAsia" w:hAnsiTheme="minorEastAsia" w:hint="eastAsia"/>
          <w:b/>
          <w:sz w:val="24"/>
          <w:szCs w:val="24"/>
        </w:rPr>
        <w:t>冊子は、クローン病について記していますが、全ての症状が</w:t>
      </w:r>
    </w:p>
    <w:p w14:paraId="0219CF2D" w14:textId="332DB070" w:rsidR="001F71C1" w:rsidRDefault="00743ADA" w:rsidP="001F71C1">
      <w:pPr>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r w:rsidRPr="00E32CEB">
        <w:rPr>
          <w:rFonts w:asciiTheme="minorEastAsia" w:eastAsiaTheme="minorEastAsia" w:hAnsiTheme="minorEastAsia" w:hint="eastAsia"/>
          <w:b/>
          <w:sz w:val="24"/>
          <w:szCs w:val="24"/>
        </w:rPr>
        <w:t>クローン病である小中高生に当てはまるものではありません。</w:t>
      </w:r>
    </w:p>
    <w:p w14:paraId="5F2A75CA" w14:textId="77777777" w:rsidR="001F71C1" w:rsidRDefault="00743ADA" w:rsidP="006338C1">
      <w:pPr>
        <w:ind w:firstLineChars="700" w:firstLine="1687"/>
        <w:rPr>
          <w:rFonts w:asciiTheme="minorEastAsia" w:eastAsiaTheme="minorEastAsia" w:hAnsiTheme="minorEastAsia"/>
          <w:b/>
          <w:sz w:val="24"/>
          <w:szCs w:val="24"/>
        </w:rPr>
      </w:pPr>
      <w:r w:rsidRPr="007A09FA">
        <w:rPr>
          <w:rFonts w:asciiTheme="minorEastAsia" w:eastAsiaTheme="minorEastAsia" w:hAnsiTheme="minorEastAsia" w:hint="eastAsia"/>
          <w:b/>
          <w:sz w:val="24"/>
          <w:szCs w:val="24"/>
        </w:rPr>
        <w:t xml:space="preserve">IBDネットワークＨＰ </w:t>
      </w:r>
      <w:hyperlink r:id="rId9" w:history="1">
        <w:r w:rsidRPr="007A09FA">
          <w:rPr>
            <w:rStyle w:val="a9"/>
            <w:rFonts w:asciiTheme="minorEastAsia" w:eastAsiaTheme="minorEastAsia" w:hAnsiTheme="minorEastAsia"/>
            <w:b/>
            <w:sz w:val="24"/>
            <w:szCs w:val="24"/>
          </w:rPr>
          <w:t>http://www.ibdnetwork.org/</w:t>
        </w:r>
      </w:hyperlink>
      <w:r w:rsidR="001F71C1">
        <w:rPr>
          <w:rFonts w:asciiTheme="minorEastAsia" w:eastAsiaTheme="minorEastAsia" w:hAnsiTheme="minorEastAsia" w:hint="eastAsia"/>
          <w:b/>
          <w:sz w:val="24"/>
          <w:szCs w:val="24"/>
        </w:rPr>
        <w:t xml:space="preserve"> </w:t>
      </w:r>
      <w:r w:rsidRPr="007A09FA">
        <w:rPr>
          <w:rFonts w:asciiTheme="minorEastAsia" w:eastAsiaTheme="minorEastAsia" w:hAnsiTheme="minorEastAsia" w:hint="eastAsia"/>
          <w:b/>
          <w:sz w:val="24"/>
          <w:szCs w:val="24"/>
        </w:rPr>
        <w:t>より、</w:t>
      </w:r>
    </w:p>
    <w:p w14:paraId="34F697C8" w14:textId="4126A1CB" w:rsidR="00743ADA" w:rsidRDefault="00743ADA" w:rsidP="006338C1">
      <w:pPr>
        <w:ind w:firstLineChars="700" w:firstLine="1687"/>
        <w:rPr>
          <w:rFonts w:asciiTheme="minorEastAsia" w:eastAsiaTheme="minorEastAsia" w:hAnsiTheme="minorEastAsia"/>
          <w:b/>
          <w:sz w:val="24"/>
          <w:szCs w:val="24"/>
        </w:rPr>
      </w:pPr>
      <w:r w:rsidRPr="007A09FA">
        <w:rPr>
          <w:rFonts w:asciiTheme="minorEastAsia" w:eastAsiaTheme="minorEastAsia" w:hAnsiTheme="minorEastAsia" w:hint="eastAsia"/>
          <w:b/>
          <w:sz w:val="24"/>
          <w:szCs w:val="24"/>
        </w:rPr>
        <w:t>自由にダウンロードできます。</w:t>
      </w:r>
    </w:p>
    <w:p w14:paraId="7AD69047" w14:textId="77777777" w:rsidR="001F71C1" w:rsidRPr="001F71C1" w:rsidRDefault="001F71C1" w:rsidP="006338C1">
      <w:pPr>
        <w:ind w:firstLineChars="700" w:firstLine="1687"/>
        <w:rPr>
          <w:rFonts w:asciiTheme="minorEastAsia" w:eastAsiaTheme="minorEastAsia" w:hAnsiTheme="minorEastAsia"/>
          <w:b/>
          <w:sz w:val="24"/>
          <w:szCs w:val="24"/>
        </w:rPr>
      </w:pPr>
    </w:p>
    <w:p w14:paraId="73299B0F" w14:textId="77777777" w:rsidR="00743ADA" w:rsidRPr="00CE4151" w:rsidRDefault="00743ADA" w:rsidP="00743ADA">
      <w:pPr>
        <w:jc w:val="center"/>
        <w:rPr>
          <w:rFonts w:ascii="ＭＳ Ｐゴシック" w:eastAsia="ＭＳ Ｐゴシック" w:hAnsi="ＭＳ Ｐゴシック"/>
          <w:sz w:val="28"/>
          <w:szCs w:val="28"/>
        </w:rPr>
      </w:pPr>
      <w:r w:rsidRPr="00CE4151">
        <w:rPr>
          <w:rFonts w:ascii="ＭＳ Ｐゴシック" w:eastAsia="ＭＳ Ｐゴシック" w:hAnsi="ＭＳ Ｐゴシック" w:hint="eastAsia"/>
          <w:sz w:val="28"/>
          <w:szCs w:val="28"/>
        </w:rPr>
        <w:t>発行・編集</w:t>
      </w:r>
      <w:r w:rsidRPr="00CE4151">
        <w:rPr>
          <w:rFonts w:ascii="ＭＳ Ｐゴシック" w:eastAsia="ＭＳ Ｐゴシック" w:hAnsi="ＭＳ Ｐゴシック"/>
          <w:sz w:val="28"/>
          <w:szCs w:val="28"/>
        </w:rPr>
        <w:t>：</w:t>
      </w:r>
      <w:r w:rsidRPr="00CE4151">
        <w:rPr>
          <w:rFonts w:ascii="ＭＳ Ｐゴシック" w:eastAsia="ＭＳ Ｐゴシック" w:hAnsi="ＭＳ Ｐゴシック" w:hint="eastAsia"/>
          <w:sz w:val="28"/>
          <w:szCs w:val="28"/>
        </w:rPr>
        <w:t>NPO法人IBDネットワーク</w:t>
      </w:r>
    </w:p>
    <w:p w14:paraId="1E2E92A0" w14:textId="77777777" w:rsidR="00743ADA" w:rsidRPr="00E85EAD" w:rsidRDefault="00743ADA" w:rsidP="00743ADA">
      <w:pPr>
        <w:jc w:val="center"/>
        <w:rPr>
          <w:rFonts w:ascii="ＭＳ Ｐゴシック" w:eastAsia="ＭＳ Ｐゴシック" w:hAnsi="ＭＳ Ｐゴシック"/>
          <w:b/>
          <w:sz w:val="24"/>
          <w:szCs w:val="28"/>
        </w:rPr>
      </w:pPr>
      <w:r w:rsidRPr="00E85EAD">
        <w:rPr>
          <w:rFonts w:ascii="ＭＳ Ｐゴシック" w:eastAsia="ＭＳ Ｐゴシック" w:hAnsi="ＭＳ Ｐゴシック" w:hint="eastAsia"/>
          <w:b/>
          <w:sz w:val="22"/>
          <w:szCs w:val="28"/>
        </w:rPr>
        <w:t>監修：近畿大学医学部奈良病院小児科  虫明聡太郎</w:t>
      </w:r>
      <w:r w:rsidRPr="00E85EAD">
        <w:rPr>
          <w:rFonts w:ascii="ＭＳ Ｐゴシック" w:eastAsia="ＭＳ Ｐゴシック" w:hAnsi="ＭＳ Ｐゴシック"/>
          <w:b/>
          <w:sz w:val="22"/>
          <w:szCs w:val="28"/>
        </w:rPr>
        <w:t xml:space="preserve"> </w:t>
      </w:r>
      <w:r w:rsidRPr="00E85EAD">
        <w:rPr>
          <w:rFonts w:ascii="ＭＳ Ｐゴシック" w:eastAsia="ＭＳ Ｐゴシック" w:hAnsi="ＭＳ Ｐゴシック" w:hint="eastAsia"/>
          <w:b/>
          <w:sz w:val="22"/>
          <w:szCs w:val="28"/>
        </w:rPr>
        <w:t>先生</w:t>
      </w:r>
    </w:p>
    <w:p w14:paraId="7BBBC77B" w14:textId="77777777" w:rsidR="00743ADA" w:rsidRDefault="00743ADA" w:rsidP="00743ADA">
      <w:pPr>
        <w:jc w:val="right"/>
        <w:rPr>
          <w:rFonts w:ascii="ＭＳ Ｐ明朝" w:eastAsia="ＭＳ Ｐ明朝" w:hAnsi="ＭＳ Ｐ明朝"/>
          <w:color w:val="FF0000"/>
          <w:sz w:val="24"/>
          <w:szCs w:val="24"/>
        </w:rPr>
      </w:pPr>
    </w:p>
    <w:p w14:paraId="6DE0C533" w14:textId="77777777" w:rsidR="00743ADA" w:rsidRDefault="00743ADA" w:rsidP="00743ADA">
      <w:pPr>
        <w:jc w:val="right"/>
        <w:rPr>
          <w:rFonts w:ascii="ＭＳ Ｐ明朝" w:eastAsia="ＭＳ Ｐ明朝" w:hAnsi="ＭＳ Ｐ明朝"/>
          <w:color w:val="FF0000"/>
          <w:sz w:val="24"/>
          <w:szCs w:val="24"/>
        </w:rPr>
      </w:pPr>
      <w:r>
        <w:rPr>
          <w:rFonts w:ascii="ＭＳ Ｐゴシック" w:eastAsia="ＭＳ Ｐゴシック" w:hAnsi="ＭＳ Ｐゴシック" w:cs="ＭＳ Ｐゴシック"/>
          <w:noProof/>
          <w:sz w:val="28"/>
          <w:szCs w:val="28"/>
        </w:rPr>
        <w:lastRenderedPageBreak/>
        <mc:AlternateContent>
          <mc:Choice Requires="wps">
            <w:drawing>
              <wp:anchor distT="0" distB="0" distL="114300" distR="114300" simplePos="0" relativeHeight="251758592" behindDoc="0" locked="0" layoutInCell="1" allowOverlap="1" wp14:anchorId="3221D9A9" wp14:editId="57A7F4D2">
                <wp:simplePos x="0" y="0"/>
                <wp:positionH relativeFrom="column">
                  <wp:posOffset>0</wp:posOffset>
                </wp:positionH>
                <wp:positionV relativeFrom="paragraph">
                  <wp:posOffset>141605</wp:posOffset>
                </wp:positionV>
                <wp:extent cx="1844040" cy="335280"/>
                <wp:effectExtent l="0" t="0" r="22860" b="26670"/>
                <wp:wrapNone/>
                <wp:docPr id="2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335280"/>
                        </a:xfrm>
                        <a:prstGeom prst="roundRect">
                          <a:avLst>
                            <a:gd name="adj" fmla="val 16667"/>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14:paraId="2BBE0134" w14:textId="77777777" w:rsidR="00493D07" w:rsidRPr="00E85AC6" w:rsidRDefault="00493D07" w:rsidP="00743ADA">
                            <w:pPr>
                              <w:pStyle w:val="Web"/>
                              <w:spacing w:before="0" w:beforeAutospacing="0" w:after="0" w:afterAutospacing="0"/>
                              <w:jc w:val="center"/>
                              <w:rPr>
                                <w:sz w:val="28"/>
                                <w:szCs w:val="28"/>
                              </w:rPr>
                            </w:pPr>
                            <w:r w:rsidRPr="00E85AC6">
                              <w:rPr>
                                <w:rFonts w:cs="Times New Roman" w:hint="eastAsia"/>
                                <w:b/>
                                <w:bCs/>
                                <w:color w:val="000000"/>
                                <w:kern w:val="24"/>
                                <w:sz w:val="28"/>
                                <w:szCs w:val="28"/>
                              </w:rPr>
                              <w:t>クローン病とは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21D9A9" id="角丸四角形 5" o:spid="_x0000_s1026" style="position:absolute;left:0;text-align:left;margin-left:0;margin-top:11.15pt;width:145.2pt;height:2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" fillcolor="white [3201]" strokecolor="#f79646 [3209]" strokeweight="2pt">
                <v:textbox>
                  <w:txbxContent>
                    <w:p w14:paraId="2BBE0134" w14:textId="77777777" w:rsidR="00493D07" w:rsidRPr="00E85AC6" w:rsidRDefault="00493D07" w:rsidP="00743ADA">
                      <w:pPr>
                        <w:pStyle w:val="Web"/>
                        <w:spacing w:before="0" w:beforeAutospacing="0" w:after="0" w:afterAutospacing="0"/>
                        <w:jc w:val="center"/>
                        <w:rPr>
                          <w:sz w:val="28"/>
                          <w:szCs w:val="28"/>
                        </w:rPr>
                      </w:pPr>
                      <w:r w:rsidRPr="00E85AC6">
                        <w:rPr>
                          <w:rFonts w:cs="Times New Roman" w:hint="eastAsia"/>
                          <w:b/>
                          <w:bCs/>
                          <w:color w:val="000000"/>
                          <w:kern w:val="24"/>
                          <w:sz w:val="28"/>
                          <w:szCs w:val="28"/>
                        </w:rPr>
                        <w:t>クローン病とは</w:t>
                      </w:r>
                    </w:p>
                  </w:txbxContent>
                </v:textbox>
              </v:roundrect>
            </w:pict>
          </mc:Fallback>
        </mc:AlternateContent>
      </w:r>
    </w:p>
    <w:p w14:paraId="62FA17C2" w14:textId="77777777" w:rsidR="00743ADA" w:rsidRDefault="00743ADA" w:rsidP="00743ADA">
      <w:pPr>
        <w:jc w:val="right"/>
        <w:rPr>
          <w:rFonts w:ascii="ＭＳ Ｐ明朝" w:eastAsia="ＭＳ Ｐ明朝" w:hAnsi="ＭＳ Ｐ明朝"/>
          <w:color w:val="FF0000"/>
          <w:sz w:val="24"/>
          <w:szCs w:val="24"/>
        </w:rPr>
      </w:pPr>
    </w:p>
    <w:p w14:paraId="2F6E4C69" w14:textId="77777777" w:rsidR="00743ADA" w:rsidRDefault="00743ADA" w:rsidP="00743ADA">
      <w:pPr>
        <w:jc w:val="right"/>
        <w:rPr>
          <w:rFonts w:ascii="ＭＳ Ｐ明朝" w:eastAsia="ＭＳ Ｐ明朝" w:hAnsi="ＭＳ Ｐ明朝"/>
          <w:color w:val="FF0000"/>
          <w:sz w:val="24"/>
          <w:szCs w:val="24"/>
        </w:rPr>
      </w:pPr>
      <w:r>
        <w:rPr>
          <w:noProof/>
          <w:sz w:val="28"/>
          <w:szCs w:val="28"/>
        </w:rPr>
        <w:drawing>
          <wp:anchor distT="0" distB="0" distL="114300" distR="114300" simplePos="0" relativeHeight="251759616" behindDoc="0" locked="0" layoutInCell="1" allowOverlap="1" wp14:anchorId="6168009E" wp14:editId="6DEC8F8D">
            <wp:simplePos x="0" y="0"/>
            <wp:positionH relativeFrom="column">
              <wp:posOffset>3846195</wp:posOffset>
            </wp:positionH>
            <wp:positionV relativeFrom="paragraph">
              <wp:posOffset>9525</wp:posOffset>
            </wp:positionV>
            <wp:extent cx="2590800" cy="1506220"/>
            <wp:effectExtent l="0" t="0" r="0" b="0"/>
            <wp:wrapSquare wrapText="bothSides"/>
            <wp:docPr id="13" name="図 13" descr="http://www.nanbyou.or.jp/img/02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nbyou.or.jp/img/023_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6374E" w14:textId="28937BB1" w:rsidR="00743ADA" w:rsidRPr="00A9300E" w:rsidRDefault="00743ADA" w:rsidP="00743ADA">
      <w:pPr>
        <w:pStyle w:val="2"/>
        <w:ind w:left="0" w:firstLineChars="100" w:firstLine="240"/>
        <w:jc w:val="both"/>
        <w:rPr>
          <w:rFonts w:ascii="ＭＳ Ｐ明朝" w:eastAsia="ＭＳ Ｐ明朝" w:hAnsi="ＭＳ Ｐ明朝" w:cs="ＭＳ Ｐゴシック"/>
          <w:color w:val="auto"/>
          <w:sz w:val="24"/>
          <w:szCs w:val="24"/>
        </w:rPr>
      </w:pPr>
      <w:r w:rsidRPr="00A9300E">
        <w:rPr>
          <w:rFonts w:ascii="ＭＳ Ｐ明朝" w:eastAsia="ＭＳ Ｐ明朝" w:hAnsi="ＭＳ Ｐ明朝" w:hint="eastAsia"/>
          <w:color w:val="auto"/>
          <w:sz w:val="24"/>
          <w:szCs w:val="24"/>
        </w:rPr>
        <w:t>クローン病は、</w:t>
      </w:r>
      <w:r w:rsidRPr="00A9300E">
        <w:rPr>
          <w:rFonts w:ascii="ＭＳ Ｐ明朝" w:eastAsia="ＭＳ Ｐ明朝" w:hAnsi="ＭＳ Ｐ明朝"/>
          <w:color w:val="auto"/>
          <w:sz w:val="24"/>
          <w:szCs w:val="24"/>
        </w:rPr>
        <w:t>小</w:t>
      </w:r>
      <w:r w:rsidRPr="002F4BC8">
        <w:rPr>
          <w:rFonts w:ascii="ＭＳ Ｐ明朝" w:eastAsia="ＭＳ Ｐ明朝" w:hAnsi="ＭＳ Ｐ明朝"/>
          <w:color w:val="auto"/>
          <w:sz w:val="24"/>
          <w:szCs w:val="24"/>
        </w:rPr>
        <w:t>腸</w:t>
      </w:r>
      <w:r w:rsidRPr="002F4BC8">
        <w:rPr>
          <w:rFonts w:ascii="ＭＳ Ｐ明朝" w:eastAsia="ＭＳ Ｐ明朝" w:hAnsi="ＭＳ Ｐ明朝" w:hint="eastAsia"/>
          <w:color w:val="auto"/>
          <w:sz w:val="24"/>
          <w:szCs w:val="24"/>
        </w:rPr>
        <w:t>と大腸</w:t>
      </w:r>
      <w:r w:rsidRPr="002F4BC8">
        <w:rPr>
          <w:rFonts w:ascii="ＭＳ Ｐ明朝" w:eastAsia="ＭＳ Ｐ明朝" w:hAnsi="ＭＳ Ｐ明朝"/>
          <w:color w:val="auto"/>
          <w:sz w:val="24"/>
          <w:szCs w:val="24"/>
        </w:rPr>
        <w:t>を中</w:t>
      </w:r>
      <w:r w:rsidRPr="00A9300E">
        <w:rPr>
          <w:rFonts w:ascii="ＭＳ Ｐ明朝" w:eastAsia="ＭＳ Ｐ明朝" w:hAnsi="ＭＳ Ｐ明朝"/>
          <w:color w:val="auto"/>
          <w:sz w:val="24"/>
          <w:szCs w:val="24"/>
        </w:rPr>
        <w:t>心に、</w:t>
      </w:r>
      <w:r w:rsidRPr="00A9300E">
        <w:rPr>
          <w:rFonts w:ascii="ＭＳ Ｐ明朝" w:eastAsia="ＭＳ Ｐ明朝" w:hAnsi="ＭＳ Ｐ明朝" w:hint="eastAsia"/>
          <w:color w:val="auto"/>
          <w:sz w:val="24"/>
          <w:szCs w:val="24"/>
        </w:rPr>
        <w:t>口から肛門までの消化管に潰瘍や炎症が起こる病気で、</w:t>
      </w:r>
      <w:r w:rsidRPr="00A9300E">
        <w:rPr>
          <w:rFonts w:ascii="ＭＳ Ｐ明朝" w:eastAsia="ＭＳ Ｐ明朝" w:hAnsi="ＭＳ Ｐ明朝" w:cs="ＭＳ Ｐゴシック" w:hint="eastAsia"/>
          <w:color w:val="auto"/>
          <w:sz w:val="24"/>
          <w:szCs w:val="24"/>
        </w:rPr>
        <w:t>炎症性腸疾患</w:t>
      </w:r>
      <w:r w:rsidRPr="00A9300E">
        <w:rPr>
          <w:rFonts w:ascii="ＭＳ Ｐ明朝" w:eastAsia="ＭＳ Ｐ明朝" w:hAnsi="ＭＳ Ｐ明朝" w:cs="Calibri"/>
          <w:color w:val="auto"/>
          <w:sz w:val="24"/>
          <w:szCs w:val="24"/>
          <w:lang w:val="en-US"/>
        </w:rPr>
        <w:t>(IBD)</w:t>
      </w:r>
      <w:r w:rsidR="00E95FA0">
        <w:rPr>
          <w:rFonts w:ascii="ＭＳ Ｐ明朝" w:eastAsia="ＭＳ Ｐ明朝" w:hAnsi="ＭＳ Ｐ明朝" w:cs="ＭＳ Ｐゴシック" w:hint="eastAsia"/>
          <w:color w:val="auto"/>
          <w:sz w:val="24"/>
          <w:szCs w:val="24"/>
        </w:rPr>
        <w:t>の１</w:t>
      </w:r>
      <w:r w:rsidRPr="00A9300E">
        <w:rPr>
          <w:rFonts w:ascii="ＭＳ Ｐ明朝" w:eastAsia="ＭＳ Ｐ明朝" w:hAnsi="ＭＳ Ｐ明朝" w:cs="ＭＳ Ｐゴシック" w:hint="eastAsia"/>
          <w:color w:val="auto"/>
          <w:sz w:val="24"/>
          <w:szCs w:val="24"/>
        </w:rPr>
        <w:t>つです。</w:t>
      </w:r>
    </w:p>
    <w:p w14:paraId="1334790A" w14:textId="0CE213E4" w:rsidR="00743ADA" w:rsidRDefault="00743ADA" w:rsidP="00743ADA">
      <w:pPr>
        <w:pStyle w:val="2"/>
        <w:ind w:left="0" w:firstLineChars="100" w:firstLine="240"/>
        <w:jc w:val="both"/>
        <w:rPr>
          <w:rFonts w:ascii="ＭＳ Ｐ明朝" w:eastAsia="ＭＳ Ｐ明朝" w:hAnsi="ＭＳ Ｐ明朝" w:cs="Arial"/>
          <w:color w:val="auto"/>
          <w:sz w:val="24"/>
          <w:szCs w:val="24"/>
        </w:rPr>
      </w:pPr>
      <w:r w:rsidRPr="00A9300E">
        <w:rPr>
          <w:rFonts w:ascii="ＭＳ Ｐ明朝" w:eastAsia="ＭＳ Ｐ明朝" w:hAnsi="ＭＳ Ｐ明朝" w:cs="ＭＳ Ｐゴシック"/>
          <w:color w:val="auto"/>
          <w:sz w:val="24"/>
          <w:szCs w:val="24"/>
        </w:rPr>
        <w:t>発症年齢が若いのが特徴の</w:t>
      </w:r>
      <w:r w:rsidR="00E95FA0">
        <w:rPr>
          <w:rFonts w:ascii="ＭＳ Ｐ明朝" w:eastAsia="ＭＳ Ｐ明朝" w:hAnsi="ＭＳ Ｐ明朝" w:cs="ＭＳ Ｐゴシック" w:hint="eastAsia"/>
          <w:color w:val="auto"/>
          <w:sz w:val="24"/>
          <w:szCs w:val="24"/>
        </w:rPr>
        <w:t>1</w:t>
      </w:r>
      <w:r w:rsidRPr="00A9300E">
        <w:rPr>
          <w:rFonts w:ascii="ＭＳ Ｐ明朝" w:eastAsia="ＭＳ Ｐ明朝" w:hAnsi="ＭＳ Ｐ明朝" w:cs="ＭＳ Ｐゴシック"/>
          <w:color w:val="auto"/>
          <w:sz w:val="24"/>
          <w:szCs w:val="24"/>
        </w:rPr>
        <w:t>つで</w:t>
      </w:r>
      <w:r w:rsidRPr="00B126AE">
        <w:rPr>
          <w:rFonts w:ascii="ＭＳ Ｐ明朝" w:eastAsia="ＭＳ Ｐ明朝" w:hAnsi="ＭＳ Ｐ明朝" w:cs="ＭＳ Ｐゴシック" w:hint="eastAsia"/>
          <w:color w:val="auto"/>
          <w:sz w:val="24"/>
          <w:szCs w:val="24"/>
        </w:rPr>
        <w:t>、</w:t>
      </w:r>
      <w:r w:rsidRPr="00A9300E">
        <w:rPr>
          <w:rFonts w:ascii="ＭＳ Ｐ明朝" w:eastAsia="ＭＳ Ｐ明朝" w:hAnsi="ＭＳ Ｐ明朝" w:cs="Arial"/>
          <w:color w:val="auto"/>
          <w:sz w:val="24"/>
          <w:szCs w:val="24"/>
        </w:rPr>
        <w:t>人に感染し</w:t>
      </w:r>
      <w:r w:rsidRPr="00A9300E">
        <w:rPr>
          <w:rFonts w:ascii="ＭＳ Ｐ明朝" w:eastAsia="ＭＳ Ｐ明朝" w:hAnsi="ＭＳ Ｐ明朝" w:cs="Arial" w:hint="eastAsia"/>
          <w:color w:val="auto"/>
          <w:sz w:val="24"/>
          <w:szCs w:val="24"/>
        </w:rPr>
        <w:t>たり、</w:t>
      </w:r>
    </w:p>
    <w:p w14:paraId="5F1435F8" w14:textId="77777777" w:rsidR="00743ADA" w:rsidRPr="00A9300E" w:rsidRDefault="00743ADA" w:rsidP="00743ADA">
      <w:pPr>
        <w:pStyle w:val="2"/>
        <w:ind w:left="0" w:firstLine="0"/>
        <w:jc w:val="both"/>
        <w:rPr>
          <w:rFonts w:asciiTheme="minorEastAsia" w:eastAsiaTheme="minorEastAsia" w:hAnsiTheme="minorEastAsia" w:cs="ＭＳ Ｐゴシック"/>
          <w:color w:val="auto"/>
          <w:sz w:val="24"/>
          <w:szCs w:val="24"/>
        </w:rPr>
      </w:pPr>
      <w:r w:rsidRPr="00A9300E">
        <w:rPr>
          <w:rFonts w:ascii="ＭＳ Ｐ明朝" w:eastAsia="ＭＳ Ｐ明朝" w:hAnsi="ＭＳ Ｐ明朝" w:cs="Arial"/>
          <w:color w:val="auto"/>
          <w:sz w:val="24"/>
          <w:szCs w:val="24"/>
        </w:rPr>
        <w:t>遺伝する病気では</w:t>
      </w:r>
      <w:r w:rsidRPr="00A9300E">
        <w:rPr>
          <w:rFonts w:ascii="ＭＳ Ｐ明朝" w:eastAsia="ＭＳ Ｐ明朝" w:hAnsi="ＭＳ Ｐ明朝" w:cs="Arial" w:hint="eastAsia"/>
          <w:color w:val="auto"/>
          <w:sz w:val="24"/>
          <w:szCs w:val="24"/>
        </w:rPr>
        <w:t>ありませんが</w:t>
      </w:r>
      <w:r w:rsidRPr="00A9300E">
        <w:rPr>
          <w:rFonts w:ascii="ＭＳ Ｐ明朝" w:eastAsia="ＭＳ Ｐ明朝" w:hAnsi="ＭＳ Ｐ明朝" w:cs="Arial"/>
          <w:color w:val="auto"/>
          <w:sz w:val="24"/>
          <w:szCs w:val="24"/>
        </w:rPr>
        <w:t>、</w:t>
      </w:r>
      <w:r w:rsidRPr="00A9300E">
        <w:rPr>
          <w:rFonts w:ascii="ＭＳ Ｐ明朝" w:eastAsia="ＭＳ Ｐ明朝" w:hAnsi="ＭＳ Ｐ明朝" w:cs="Arial" w:hint="eastAsia"/>
          <w:color w:val="auto"/>
          <w:sz w:val="24"/>
          <w:szCs w:val="24"/>
        </w:rPr>
        <w:t>原因不明で</w:t>
      </w:r>
      <w:r w:rsidRPr="00A9300E">
        <w:rPr>
          <w:rFonts w:ascii="ＭＳ Ｐ明朝" w:eastAsia="ＭＳ Ｐ明朝" w:hAnsi="ＭＳ Ｐ明朝" w:cs="Arial"/>
          <w:color w:val="auto"/>
          <w:sz w:val="24"/>
          <w:szCs w:val="24"/>
        </w:rPr>
        <w:t>完治させ</w:t>
      </w:r>
      <w:r w:rsidRPr="00A9300E">
        <w:rPr>
          <w:rFonts w:ascii="ＭＳ Ｐ明朝" w:eastAsia="ＭＳ Ｐ明朝" w:hAnsi="ＭＳ Ｐ明朝" w:cs="Arial" w:hint="eastAsia"/>
          <w:color w:val="auto"/>
          <w:sz w:val="24"/>
          <w:szCs w:val="24"/>
        </w:rPr>
        <w:t>る</w:t>
      </w:r>
      <w:r w:rsidRPr="00A9300E">
        <w:rPr>
          <w:rFonts w:ascii="ＭＳ Ｐ明朝" w:eastAsia="ＭＳ Ｐ明朝" w:hAnsi="ＭＳ Ｐ明朝" w:cs="Arial"/>
          <w:color w:val="auto"/>
          <w:sz w:val="24"/>
          <w:szCs w:val="24"/>
        </w:rPr>
        <w:t>治療法がないため、</w:t>
      </w:r>
      <w:r w:rsidRPr="00A9300E">
        <w:rPr>
          <w:rFonts w:ascii="ＭＳ Ｐ明朝" w:eastAsia="ＭＳ Ｐ明朝" w:hAnsi="ＭＳ Ｐ明朝" w:cs="ＭＳ Ｐゴシック" w:hint="eastAsia"/>
          <w:color w:val="auto"/>
          <w:sz w:val="24"/>
          <w:szCs w:val="24"/>
        </w:rPr>
        <w:t>厚生労働省に</w:t>
      </w:r>
      <w:r w:rsidRPr="00A9300E">
        <w:rPr>
          <w:rFonts w:ascii="ＭＳ Ｐ明朝" w:eastAsia="ＭＳ Ｐ明朝" w:hAnsi="ＭＳ Ｐ明朝" w:cs="ＭＳ Ｐゴシック"/>
          <w:color w:val="auto"/>
          <w:sz w:val="24"/>
          <w:szCs w:val="24"/>
        </w:rPr>
        <w:t>より</w:t>
      </w:r>
      <w:r w:rsidRPr="00A9300E">
        <w:rPr>
          <w:rFonts w:ascii="ＭＳ Ｐ明朝" w:eastAsia="ＭＳ Ｐ明朝" w:hAnsi="ＭＳ Ｐ明朝" w:cs="ＭＳ Ｐゴシック" w:hint="eastAsia"/>
          <w:color w:val="auto"/>
          <w:sz w:val="24"/>
          <w:szCs w:val="24"/>
        </w:rPr>
        <w:t>難病に</w:t>
      </w:r>
      <w:r w:rsidRPr="00A9300E">
        <w:rPr>
          <w:rFonts w:ascii="ＭＳ Ｐ明朝" w:eastAsia="ＭＳ Ｐ明朝" w:hAnsi="ＭＳ Ｐ明朝" w:cs="ＭＳ Ｐゴシック"/>
          <w:color w:val="auto"/>
          <w:sz w:val="24"/>
          <w:szCs w:val="24"/>
        </w:rPr>
        <w:t>指定されています</w:t>
      </w:r>
      <w:r w:rsidRPr="00A9300E">
        <w:rPr>
          <w:rFonts w:ascii="ＭＳ Ｐ明朝" w:eastAsia="ＭＳ Ｐ明朝" w:hAnsi="ＭＳ Ｐ明朝" w:cs="ＭＳ Ｐゴシック" w:hint="eastAsia"/>
          <w:color w:val="auto"/>
          <w:sz w:val="24"/>
          <w:szCs w:val="24"/>
        </w:rPr>
        <w:t>。</w:t>
      </w:r>
    </w:p>
    <w:p w14:paraId="305749AC" w14:textId="492D53E7" w:rsidR="00EC1B7F" w:rsidRDefault="00B07135" w:rsidP="00EC1B7F">
      <w:pPr>
        <w:rPr>
          <w:rFonts w:ascii="ＭＳ Ｐ明朝" w:eastAsia="ＭＳ Ｐ明朝" w:hAnsi="ＭＳ Ｐ明朝"/>
          <w:highlight w:val="green"/>
          <w:lang w:val="ja-JP"/>
        </w:rPr>
      </w:pPr>
      <w:r w:rsidRPr="00456910">
        <w:rPr>
          <w:rFonts w:ascii="ＭＳ Ｐ明朝" w:eastAsia="ＭＳ Ｐ明朝" w:hAnsi="ＭＳ Ｐ明朝" w:cs="Arial"/>
          <w:noProof/>
          <w:highlight w:val="green"/>
        </w:rPr>
        <mc:AlternateContent>
          <mc:Choice Requires="wps">
            <w:drawing>
              <wp:anchor distT="0" distB="0" distL="114300" distR="114300" simplePos="0" relativeHeight="251654656" behindDoc="0" locked="0" layoutInCell="1" allowOverlap="1" wp14:anchorId="5715871A" wp14:editId="5E68303A">
                <wp:simplePos x="0" y="0"/>
                <wp:positionH relativeFrom="column">
                  <wp:posOffset>60960</wp:posOffset>
                </wp:positionH>
                <wp:positionV relativeFrom="paragraph">
                  <wp:posOffset>76200</wp:posOffset>
                </wp:positionV>
                <wp:extent cx="899160" cy="358140"/>
                <wp:effectExtent l="0" t="0" r="15240" b="22860"/>
                <wp:wrapNone/>
                <wp:docPr id="24"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358140"/>
                        </a:xfrm>
                        <a:prstGeom prst="roundRect">
                          <a:avLst>
                            <a:gd name="adj" fmla="val 16667"/>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14:paraId="6FD6DFB1" w14:textId="77777777" w:rsidR="00493D07" w:rsidRPr="00E85AC6" w:rsidRDefault="00493D07" w:rsidP="00EC1B7F">
                            <w:pPr>
                              <w:pStyle w:val="Web"/>
                              <w:spacing w:before="0" w:beforeAutospacing="0" w:after="0" w:afterAutospacing="0"/>
                              <w:jc w:val="center"/>
                              <w:rPr>
                                <w:sz w:val="28"/>
                                <w:szCs w:val="28"/>
                              </w:rPr>
                            </w:pPr>
                            <w:r w:rsidRPr="00E85AC6">
                              <w:rPr>
                                <w:rFonts w:cs="Times New Roman" w:hint="eastAsia"/>
                                <w:b/>
                                <w:bCs/>
                                <w:color w:val="000000"/>
                                <w:kern w:val="24"/>
                                <w:sz w:val="28"/>
                                <w:szCs w:val="28"/>
                              </w:rPr>
                              <w:t>症状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5871A" id="角丸四角形 10" o:spid="_x0000_s1027" style="position:absolute;left:0;text-align:left;margin-left:4.8pt;margin-top:6pt;width:70.8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" fillcolor="white [3201]" strokecolor="#f79646 [3209]" strokeweight="2pt">
                <v:textbox>
                  <w:txbxContent>
                    <w:p w14:paraId="6FD6DFB1" w14:textId="77777777" w:rsidR="00493D07" w:rsidRPr="00E85AC6" w:rsidRDefault="00493D07" w:rsidP="00EC1B7F">
                      <w:pPr>
                        <w:pStyle w:val="Web"/>
                        <w:spacing w:before="0" w:beforeAutospacing="0" w:after="0" w:afterAutospacing="0"/>
                        <w:jc w:val="center"/>
                        <w:rPr>
                          <w:sz w:val="28"/>
                          <w:szCs w:val="28"/>
                        </w:rPr>
                      </w:pPr>
                      <w:r w:rsidRPr="00E85AC6">
                        <w:rPr>
                          <w:rFonts w:cs="Times New Roman" w:hint="eastAsia"/>
                          <w:b/>
                          <w:bCs/>
                          <w:color w:val="000000"/>
                          <w:kern w:val="24"/>
                          <w:sz w:val="28"/>
                          <w:szCs w:val="28"/>
                        </w:rPr>
                        <w:t>症状</w:t>
                      </w:r>
                    </w:p>
                  </w:txbxContent>
                </v:textbox>
              </v:roundrect>
            </w:pict>
          </mc:Fallback>
        </mc:AlternateContent>
      </w:r>
    </w:p>
    <w:p w14:paraId="4ADF68F8" w14:textId="154D4389" w:rsidR="00B07135" w:rsidRPr="00456910" w:rsidRDefault="00843D74" w:rsidP="00EC1B7F">
      <w:pPr>
        <w:rPr>
          <w:rFonts w:ascii="ＭＳ Ｐ明朝" w:eastAsia="ＭＳ Ｐ明朝" w:hAnsi="ＭＳ Ｐ明朝"/>
          <w:highlight w:val="green"/>
          <w:lang w:val="ja-JP"/>
        </w:rPr>
      </w:pPr>
      <w:r w:rsidRPr="00456910">
        <w:rPr>
          <w:rFonts w:ascii="ＭＳ Ｐ明朝" w:eastAsia="ＭＳ Ｐ明朝" w:hAnsi="ＭＳ Ｐ明朝"/>
          <w:noProof/>
          <w:highlight w:val="green"/>
        </w:rPr>
        <w:drawing>
          <wp:anchor distT="0" distB="0" distL="114300" distR="114300" simplePos="0" relativeHeight="251570176" behindDoc="0" locked="0" layoutInCell="1" allowOverlap="1" wp14:anchorId="649783B4" wp14:editId="10FAB94F">
            <wp:simplePos x="0" y="0"/>
            <wp:positionH relativeFrom="column">
              <wp:posOffset>4001770</wp:posOffset>
            </wp:positionH>
            <wp:positionV relativeFrom="paragraph">
              <wp:posOffset>95885</wp:posOffset>
            </wp:positionV>
            <wp:extent cx="2468245" cy="1800225"/>
            <wp:effectExtent l="0" t="0" r="8255" b="9525"/>
            <wp:wrapSquare wrapText="bothSides"/>
            <wp:docPr id="50" name="図 50"/>
            <wp:cNvGraphicFramePr/>
            <a:graphic xmlns:a="http://schemas.openxmlformats.org/drawingml/2006/main">
              <a:graphicData uri="http://schemas.openxmlformats.org/drawingml/2006/picture">
                <pic:pic xmlns:pic="http://schemas.openxmlformats.org/drawingml/2006/picture">
                  <pic:nvPicPr>
                    <pic:cNvPr id="50" name="図 50" descr="再燃サイクル_r2_c2"/>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6824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21DE8" w14:textId="63B797F3" w:rsidR="00EC1B7F" w:rsidRPr="00456910" w:rsidRDefault="00EC1B7F" w:rsidP="00EC1B7F">
      <w:pPr>
        <w:rPr>
          <w:rFonts w:ascii="ＭＳ Ｐ明朝" w:eastAsia="ＭＳ Ｐ明朝" w:hAnsi="ＭＳ Ｐ明朝"/>
          <w:highlight w:val="green"/>
          <w:lang w:val="ja-JP"/>
        </w:rPr>
      </w:pPr>
    </w:p>
    <w:p w14:paraId="11D3D9EE" w14:textId="77777777" w:rsidR="00B571EA" w:rsidRPr="00CD26D7" w:rsidRDefault="00B571EA" w:rsidP="00B571EA">
      <w:pPr>
        <w:widowControl/>
        <w:jc w:val="left"/>
        <w:rPr>
          <w:rFonts w:ascii="Times" w:eastAsia="Times New Roman" w:hAnsi="Times"/>
          <w:kern w:val="0"/>
          <w:sz w:val="20"/>
          <w:szCs w:val="20"/>
        </w:rPr>
      </w:pPr>
      <w:r w:rsidRPr="00B571EA">
        <w:rPr>
          <w:rFonts w:ascii="ＭＳ 明朝" w:hAnsi="ＭＳ 明朝" w:hint="eastAsia"/>
          <w:kern w:val="0"/>
          <w:sz w:val="24"/>
          <w:szCs w:val="24"/>
          <w:shd w:val="clear" w:color="auto" w:fill="FFFFFF"/>
        </w:rPr>
        <w:t>クローン病は、寛解期（症状が落ち着いている良い状態）と活動期（症状が再燃活動する悪い状態）を繰り返すことが特徴です。</w:t>
      </w:r>
      <w:r w:rsidRPr="00CD26D7">
        <w:rPr>
          <w:rFonts w:ascii="ＭＳ 明朝" w:hAnsi="ＭＳ 明朝" w:hint="eastAsia"/>
          <w:kern w:val="0"/>
          <w:sz w:val="24"/>
          <w:szCs w:val="24"/>
          <w:shd w:val="clear" w:color="auto" w:fill="FFFFFF"/>
        </w:rPr>
        <w:t>クローン病にみられる病状は腹痛、下痢、血便、発熱、体重減少などです。口内炎や肛門部の膿瘍や痔瘻、関節炎など、消化管以外の合併症も出ることもあり、人によって症状は様々です。成長障害の原因となることもあります。</w:t>
      </w:r>
    </w:p>
    <w:p w14:paraId="4D0A5802" w14:textId="25069172" w:rsidR="00404D5C" w:rsidRDefault="00404D5C" w:rsidP="00590CB2">
      <w:pPr>
        <w:pStyle w:val="2"/>
        <w:ind w:left="0" w:firstLine="0"/>
        <w:rPr>
          <w:rFonts w:ascii="ＭＳ Ｐ明朝" w:eastAsia="ＭＳ Ｐ明朝" w:hAnsi="ＭＳ Ｐ明朝"/>
          <w:sz w:val="24"/>
          <w:szCs w:val="24"/>
          <w:highlight w:val="green"/>
        </w:rPr>
      </w:pPr>
      <w:r>
        <w:rPr>
          <w:rFonts w:ascii="ＭＳ Ｐゴシック" w:eastAsia="ＭＳ Ｐゴシック" w:hAnsi="ＭＳ Ｐゴシック" w:cs="ＭＳ Ｐゴシック"/>
          <w:noProof/>
          <w:sz w:val="28"/>
          <w:szCs w:val="28"/>
          <w:lang w:val="en-US"/>
        </w:rPr>
        <mc:AlternateContent>
          <mc:Choice Requires="wps">
            <w:drawing>
              <wp:anchor distT="0" distB="0" distL="114300" distR="114300" simplePos="0" relativeHeight="251677696" behindDoc="0" locked="0" layoutInCell="1" allowOverlap="1" wp14:anchorId="11A95F3D" wp14:editId="4EA2D11C">
                <wp:simplePos x="0" y="0"/>
                <wp:positionH relativeFrom="column">
                  <wp:posOffset>53975</wp:posOffset>
                </wp:positionH>
                <wp:positionV relativeFrom="paragraph">
                  <wp:posOffset>154305</wp:posOffset>
                </wp:positionV>
                <wp:extent cx="922020" cy="381000"/>
                <wp:effectExtent l="0" t="0" r="11430" b="19050"/>
                <wp:wrapNone/>
                <wp:docPr id="1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381000"/>
                        </a:xfrm>
                        <a:prstGeom prst="roundRect">
                          <a:avLst>
                            <a:gd name="adj" fmla="val 16667"/>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14:paraId="729C1E8C" w14:textId="77777777" w:rsidR="00493D07" w:rsidRPr="00E85AC6" w:rsidRDefault="00493D07" w:rsidP="00404D5C">
                            <w:pPr>
                              <w:pStyle w:val="Web"/>
                              <w:spacing w:before="0" w:beforeAutospacing="0" w:after="0" w:afterAutospacing="0"/>
                              <w:jc w:val="center"/>
                              <w:rPr>
                                <w:sz w:val="28"/>
                                <w:szCs w:val="28"/>
                              </w:rPr>
                            </w:pPr>
                            <w:r w:rsidRPr="00E85AC6">
                              <w:rPr>
                                <w:rFonts w:cs="Times New Roman" w:hint="eastAsia"/>
                                <w:b/>
                                <w:bCs/>
                                <w:color w:val="000000"/>
                                <w:kern w:val="24"/>
                                <w:sz w:val="28"/>
                                <w:szCs w:val="28"/>
                              </w:rPr>
                              <w:t>治療</w:t>
                            </w:r>
                          </w:p>
                          <w:p w14:paraId="6A4CCEB4" w14:textId="77777777" w:rsidR="00493D07" w:rsidRDefault="00493D07" w:rsidP="00404D5C">
                            <w:pPr>
                              <w:pStyle w:val="Web"/>
                              <w:spacing w:before="0" w:beforeAutospacing="0" w:after="0" w:afterAutospacing="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95F3D" id="_x0000_s1028" style="position:absolute;margin-left:4.25pt;margin-top:12.15pt;width:72.6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" fillcolor="white [3201]" strokecolor="#f79646 [3209]" strokeweight="2pt">
                <v:textbox>
                  <w:txbxContent>
                    <w:p w14:paraId="729C1E8C" w14:textId="77777777" w:rsidR="00493D07" w:rsidRPr="00E85AC6" w:rsidRDefault="00493D07" w:rsidP="00404D5C">
                      <w:pPr>
                        <w:pStyle w:val="Web"/>
                        <w:spacing w:before="0" w:beforeAutospacing="0" w:after="0" w:afterAutospacing="0"/>
                        <w:jc w:val="center"/>
                        <w:rPr>
                          <w:sz w:val="28"/>
                          <w:szCs w:val="28"/>
                        </w:rPr>
                      </w:pPr>
                      <w:r w:rsidRPr="00E85AC6">
                        <w:rPr>
                          <w:rFonts w:cs="Times New Roman" w:hint="eastAsia"/>
                          <w:b/>
                          <w:bCs/>
                          <w:color w:val="000000"/>
                          <w:kern w:val="24"/>
                          <w:sz w:val="28"/>
                          <w:szCs w:val="28"/>
                        </w:rPr>
                        <w:t>治療</w:t>
                      </w:r>
                    </w:p>
                    <w:p w14:paraId="6A4CCEB4" w14:textId="77777777" w:rsidR="00493D07" w:rsidRDefault="00493D07" w:rsidP="00404D5C">
                      <w:pPr>
                        <w:pStyle w:val="Web"/>
                        <w:spacing w:before="0" w:beforeAutospacing="0" w:after="0" w:afterAutospacing="0"/>
                        <w:jc w:val="center"/>
                      </w:pPr>
                    </w:p>
                  </w:txbxContent>
                </v:textbox>
              </v:roundrect>
            </w:pict>
          </mc:Fallback>
        </mc:AlternateContent>
      </w:r>
    </w:p>
    <w:p w14:paraId="20DF1A12" w14:textId="77777777" w:rsidR="00404D5C" w:rsidRDefault="00404D5C" w:rsidP="00590CB2">
      <w:pPr>
        <w:pStyle w:val="2"/>
        <w:ind w:left="0" w:firstLine="0"/>
        <w:rPr>
          <w:rFonts w:ascii="ＭＳ Ｐ明朝" w:eastAsia="ＭＳ Ｐ明朝" w:hAnsi="ＭＳ Ｐ明朝"/>
          <w:sz w:val="24"/>
          <w:szCs w:val="24"/>
          <w:highlight w:val="green"/>
        </w:rPr>
      </w:pPr>
    </w:p>
    <w:p w14:paraId="6CC7D298" w14:textId="404E77EF" w:rsidR="000A1B3D" w:rsidRPr="00456910" w:rsidRDefault="00726DFA" w:rsidP="00590CB2">
      <w:pPr>
        <w:pStyle w:val="2"/>
        <w:ind w:left="0" w:firstLine="0"/>
        <w:rPr>
          <w:rFonts w:ascii="ＭＳ Ｐ明朝" w:eastAsia="ＭＳ Ｐ明朝" w:hAnsi="ＭＳ Ｐ明朝"/>
          <w:sz w:val="24"/>
          <w:szCs w:val="24"/>
          <w:highlight w:val="green"/>
        </w:rPr>
      </w:pPr>
      <w:r w:rsidRPr="00456910">
        <w:rPr>
          <w:rFonts w:ascii="ＭＳ Ｐ明朝" w:eastAsia="ＭＳ Ｐ明朝" w:hAnsi="ＭＳ Ｐ明朝" w:cs="ＭＳ Ｐゴシック"/>
          <w:noProof/>
          <w:sz w:val="28"/>
          <w:szCs w:val="28"/>
          <w:highlight w:val="green"/>
          <w:lang w:val="en-US"/>
        </w:rPr>
        <mc:AlternateContent>
          <mc:Choice Requires="wps">
            <w:drawing>
              <wp:anchor distT="0" distB="0" distL="114300" distR="114300" simplePos="0" relativeHeight="251658240" behindDoc="0" locked="0" layoutInCell="1" allowOverlap="1" wp14:anchorId="3D11A576" wp14:editId="1D488E04">
                <wp:simplePos x="0" y="0"/>
                <wp:positionH relativeFrom="column">
                  <wp:posOffset>-2404745</wp:posOffset>
                </wp:positionH>
                <wp:positionV relativeFrom="paragraph">
                  <wp:posOffset>97155</wp:posOffset>
                </wp:positionV>
                <wp:extent cx="922020" cy="381000"/>
                <wp:effectExtent l="0" t="0" r="11430" b="19050"/>
                <wp:wrapNone/>
                <wp:docPr id="8"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381000"/>
                        </a:xfrm>
                        <a:prstGeom prst="roundRect">
                          <a:avLst>
                            <a:gd name="adj" fmla="val 16667"/>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14:paraId="68252EA0" w14:textId="77777777" w:rsidR="00493D07" w:rsidRPr="00E85AC6" w:rsidRDefault="00493D07" w:rsidP="000A1B3D">
                            <w:pPr>
                              <w:pStyle w:val="Web"/>
                              <w:spacing w:before="0" w:beforeAutospacing="0" w:after="0" w:afterAutospacing="0"/>
                              <w:jc w:val="center"/>
                              <w:rPr>
                                <w:sz w:val="28"/>
                                <w:szCs w:val="28"/>
                              </w:rPr>
                            </w:pPr>
                            <w:r w:rsidRPr="00E85AC6">
                              <w:rPr>
                                <w:rFonts w:cs="Times New Roman" w:hint="eastAsia"/>
                                <w:b/>
                                <w:bCs/>
                                <w:color w:val="000000"/>
                                <w:kern w:val="24"/>
                                <w:sz w:val="28"/>
                                <w:szCs w:val="28"/>
                              </w:rPr>
                              <w:t>治療</w:t>
                            </w:r>
                          </w:p>
                          <w:p w14:paraId="757AAE73" w14:textId="77777777" w:rsidR="00493D07" w:rsidRDefault="00493D07" w:rsidP="009E3145">
                            <w:pPr>
                              <w:pStyle w:val="Web"/>
                              <w:spacing w:before="0" w:beforeAutospacing="0" w:after="0" w:afterAutospacing="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11A576" id="_x0000_s1029" style="position:absolute;margin-left:-189.35pt;margin-top:7.65pt;width:72.6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" fillcolor="white [3201]" strokecolor="#f79646 [3209]" strokeweight="2pt">
                <v:textbox>
                  <w:txbxContent>
                    <w:p w14:paraId="68252EA0" w14:textId="77777777" w:rsidR="00493D07" w:rsidRPr="00E85AC6" w:rsidRDefault="00493D07" w:rsidP="000A1B3D">
                      <w:pPr>
                        <w:pStyle w:val="Web"/>
                        <w:spacing w:before="0" w:beforeAutospacing="0" w:after="0" w:afterAutospacing="0"/>
                        <w:jc w:val="center"/>
                        <w:rPr>
                          <w:sz w:val="28"/>
                          <w:szCs w:val="28"/>
                        </w:rPr>
                      </w:pPr>
                      <w:r w:rsidRPr="00E85AC6">
                        <w:rPr>
                          <w:rFonts w:cs="Times New Roman" w:hint="eastAsia"/>
                          <w:b/>
                          <w:bCs/>
                          <w:color w:val="000000"/>
                          <w:kern w:val="24"/>
                          <w:sz w:val="28"/>
                          <w:szCs w:val="28"/>
                        </w:rPr>
                        <w:t>治療</w:t>
                      </w:r>
                    </w:p>
                    <w:p w14:paraId="757AAE73" w14:textId="77777777" w:rsidR="00493D07" w:rsidRDefault="00493D07" w:rsidP="009E3145">
                      <w:pPr>
                        <w:pStyle w:val="Web"/>
                        <w:spacing w:before="0" w:beforeAutospacing="0" w:after="0" w:afterAutospacing="0"/>
                        <w:jc w:val="center"/>
                      </w:pPr>
                    </w:p>
                  </w:txbxContent>
                </v:textbox>
              </v:roundrect>
            </w:pict>
          </mc:Fallback>
        </mc:AlternateContent>
      </w:r>
    </w:p>
    <w:p w14:paraId="11B5383A" w14:textId="7D07580B" w:rsidR="00DB1B17" w:rsidRDefault="00843D74" w:rsidP="001604A2">
      <w:pPr>
        <w:pStyle w:val="2"/>
        <w:ind w:left="0" w:firstLineChars="50" w:firstLine="280"/>
        <w:rPr>
          <w:rFonts w:asciiTheme="minorEastAsia" w:eastAsiaTheme="minorEastAsia" w:hAnsiTheme="minorEastAsia"/>
          <w:color w:val="auto"/>
          <w:sz w:val="24"/>
          <w:szCs w:val="24"/>
        </w:rPr>
      </w:pPr>
      <w:r w:rsidRPr="00D066E6">
        <w:rPr>
          <w:rFonts w:ascii="ＭＳ Ｐ明朝" w:hAnsi="ＭＳ Ｐ明朝" w:cs="ＭＳ 明朝"/>
          <w:noProof/>
          <w:cs/>
          <w:lang w:val="en-US"/>
        </w:rPr>
        <mc:AlternateContent>
          <mc:Choice Requires="wps">
            <w:drawing>
              <wp:anchor distT="45720" distB="45720" distL="114300" distR="114300" simplePos="0" relativeHeight="251756544" behindDoc="0" locked="0" layoutInCell="1" allowOverlap="1" wp14:anchorId="4E66C42F" wp14:editId="633B7E78">
                <wp:simplePos x="0" y="0"/>
                <wp:positionH relativeFrom="column">
                  <wp:posOffset>5173345</wp:posOffset>
                </wp:positionH>
                <wp:positionV relativeFrom="paragraph">
                  <wp:posOffset>111125</wp:posOffset>
                </wp:positionV>
                <wp:extent cx="1240790" cy="1891030"/>
                <wp:effectExtent l="0" t="0" r="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891030"/>
                        </a:xfrm>
                        <a:prstGeom prst="rect">
                          <a:avLst/>
                        </a:prstGeom>
                        <a:solidFill>
                          <a:srgbClr val="FFFFFF"/>
                        </a:solidFill>
                        <a:ln w="9525">
                          <a:noFill/>
                          <a:miter lim="800000"/>
                          <a:headEnd/>
                          <a:tailEnd/>
                        </a:ln>
                      </wps:spPr>
                      <wps:txbx>
                        <w:txbxContent>
                          <w:p w14:paraId="7F85AE6B" w14:textId="5014597D" w:rsidR="00493D07" w:rsidRDefault="00493D07">
                            <w:r>
                              <w:rPr>
                                <w:noProof/>
                              </w:rPr>
                              <w:drawing>
                                <wp:inline distT="0" distB="0" distL="0" distR="0" wp14:anchorId="37B9EBD3" wp14:editId="19A64591">
                                  <wp:extent cx="1086108" cy="1843405"/>
                                  <wp:effectExtent l="0" t="0" r="0" b="444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ガイドブックイラスト20171116-04.png"/>
                                          <pic:cNvPicPr/>
                                        </pic:nvPicPr>
                                        <pic:blipFill>
                                          <a:blip r:embed="rId12">
                                            <a:extLst>
                                              <a:ext uri="{28A0092B-C50C-407E-A947-70E740481C1C}">
                                                <a14:useLocalDpi xmlns:a14="http://schemas.microsoft.com/office/drawing/2010/main" val="0"/>
                                              </a:ext>
                                            </a:extLst>
                                          </a:blip>
                                          <a:stretch>
                                            <a:fillRect/>
                                          </a:stretch>
                                        </pic:blipFill>
                                        <pic:spPr>
                                          <a:xfrm flipH="1">
                                            <a:off x="0" y="0"/>
                                            <a:ext cx="1086108" cy="18434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66C42F" id="_x0000_t202" coordsize="21600,21600" o:spt="202" path="m,l,21600r21600,l21600,xe">
                <v:stroke joinstyle="miter"/>
                <v:path gradientshapeok="t" o:connecttype="rect"/>
              </v:shapetype>
              <v:shape id="テキスト ボックス 2" o:spid="_x0000_s1030" type="#_x0000_t202" style="position:absolute;left:0;text-align:left;margin-left:407.35pt;margin-top:8.75pt;width:97.7pt;height:148.9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" stroked="f">
                <v:textbox>
                  <w:txbxContent>
                    <w:p w14:paraId="7F85AE6B" w14:textId="5014597D" w:rsidR="00493D07" w:rsidRDefault="00493D07">
                      <w:r>
                        <w:rPr>
                          <w:noProof/>
                        </w:rPr>
                        <w:drawing>
                          <wp:inline distT="0" distB="0" distL="0" distR="0" wp14:anchorId="37B9EBD3" wp14:editId="19A64591">
                            <wp:extent cx="1086108" cy="1843405"/>
                            <wp:effectExtent l="0" t="0" r="0" b="444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ガイドブックイラスト20171116-04.png"/>
                                    <pic:cNvPicPr/>
                                  </pic:nvPicPr>
                                  <pic:blipFill>
                                    <a:blip r:embed="rId12">
                                      <a:extLst>
                                        <a:ext uri="{28A0092B-C50C-407E-A947-70E740481C1C}">
                                          <a14:useLocalDpi xmlns:a14="http://schemas.microsoft.com/office/drawing/2010/main" val="0"/>
                                        </a:ext>
                                      </a:extLst>
                                    </a:blip>
                                    <a:stretch>
                                      <a:fillRect/>
                                    </a:stretch>
                                  </pic:blipFill>
                                  <pic:spPr>
                                    <a:xfrm flipH="1">
                                      <a:off x="0" y="0"/>
                                      <a:ext cx="1086108" cy="1843405"/>
                                    </a:xfrm>
                                    <a:prstGeom prst="rect">
                                      <a:avLst/>
                                    </a:prstGeom>
                                  </pic:spPr>
                                </pic:pic>
                              </a:graphicData>
                            </a:graphic>
                          </wp:inline>
                        </w:drawing>
                      </w:r>
                    </w:p>
                  </w:txbxContent>
                </v:textbox>
                <w10:wrap type="square"/>
              </v:shape>
            </w:pict>
          </mc:Fallback>
        </mc:AlternateContent>
      </w:r>
      <w:r w:rsidR="00DB1B17" w:rsidRPr="00A9300E">
        <w:rPr>
          <w:rFonts w:asciiTheme="minorEastAsia" w:eastAsiaTheme="minorEastAsia" w:hAnsiTheme="minorEastAsia" w:hint="eastAsia"/>
          <w:color w:val="auto"/>
          <w:sz w:val="24"/>
          <w:szCs w:val="24"/>
        </w:rPr>
        <w:t>クローン病の治療は、内科的治療（薬物療法や栄養療法など）が中心で、悪化した場合は、外科的治療になる時があります。クローン病では、下記治療を中心に食事・過労・睡眠不足に気をつけて、ストレスの少ない規則正しい生活で寛解期を維持し、長期的視点に立って、病気と付き合うことが大切となります。</w:t>
      </w:r>
    </w:p>
    <w:p w14:paraId="73BF5E6C" w14:textId="3CBB6B12" w:rsidR="00A51C43" w:rsidRPr="00A51C43" w:rsidRDefault="00A51C43" w:rsidP="00A51C43">
      <w:pPr>
        <w:rPr>
          <w:lang w:val="ja-JP"/>
        </w:rPr>
      </w:pPr>
    </w:p>
    <w:p w14:paraId="703AD1E6" w14:textId="66DA9186" w:rsidR="00DB1B17" w:rsidRPr="00A9300E" w:rsidRDefault="00DB1B17" w:rsidP="00DB1B17">
      <w:pPr>
        <w:rPr>
          <w:rFonts w:asciiTheme="minorEastAsia" w:eastAsiaTheme="minorEastAsia" w:hAnsiTheme="minorEastAsia"/>
          <w:kern w:val="24"/>
          <w:sz w:val="22"/>
        </w:rPr>
      </w:pPr>
      <w:r w:rsidRPr="00A9300E">
        <w:rPr>
          <w:rFonts w:asciiTheme="minorEastAsia" w:eastAsiaTheme="minorEastAsia" w:hAnsiTheme="minorEastAsia" w:hint="eastAsia"/>
          <w:sz w:val="24"/>
          <w:szCs w:val="24"/>
        </w:rPr>
        <w:t>【薬物治療】</w:t>
      </w:r>
    </w:p>
    <w:p w14:paraId="0745C1FF" w14:textId="31805ADB" w:rsidR="000F77CA" w:rsidRDefault="00DB1B17" w:rsidP="001604A2">
      <w:pPr>
        <w:pStyle w:val="Web"/>
        <w:spacing w:before="0" w:beforeAutospacing="0" w:after="0" w:afterAutospacing="0"/>
        <w:ind w:firstLineChars="100" w:firstLine="240"/>
        <w:rPr>
          <w:rFonts w:asciiTheme="minorEastAsia" w:eastAsiaTheme="minorEastAsia" w:hAnsiTheme="minorEastAsia"/>
        </w:rPr>
      </w:pPr>
      <w:r w:rsidRPr="00A9300E">
        <w:rPr>
          <w:rFonts w:asciiTheme="minorEastAsia" w:eastAsiaTheme="minorEastAsia" w:hAnsiTheme="minorEastAsia" w:hint="eastAsia"/>
        </w:rPr>
        <w:t>薬・注射・点滴での治療が主体になります。定期的な通院や検査、投薬等の継続が欠かせませ</w:t>
      </w:r>
      <w:r w:rsidRPr="000F77CA">
        <w:rPr>
          <w:rFonts w:asciiTheme="minorEastAsia" w:eastAsiaTheme="minorEastAsia" w:hAnsiTheme="minorEastAsia" w:hint="eastAsia"/>
        </w:rPr>
        <w:t>ん。最新治療では、免疫を調整（抑制）する薬を使うことが多く、感染症等への注意が必要です。</w:t>
      </w:r>
      <w:r w:rsidR="000F77CA">
        <w:rPr>
          <w:rFonts w:asciiTheme="minorEastAsia" w:eastAsiaTheme="minorEastAsia" w:hAnsiTheme="minorEastAsia" w:hint="eastAsia"/>
        </w:rPr>
        <w:t>免疫</w:t>
      </w:r>
      <w:r w:rsidR="000F77CA" w:rsidRPr="000F77CA">
        <w:rPr>
          <w:rFonts w:asciiTheme="minorEastAsia" w:eastAsiaTheme="minorEastAsia" w:hAnsiTheme="minorEastAsia"/>
        </w:rPr>
        <w:t>力を抑</w:t>
      </w:r>
      <w:r w:rsidR="000F77CA">
        <w:rPr>
          <w:rFonts w:asciiTheme="minorEastAsia" w:eastAsiaTheme="minorEastAsia" w:hAnsiTheme="minorEastAsia"/>
        </w:rPr>
        <w:t>える薬を使っている時は、マスクなどで感染を予防する必要があ</w:t>
      </w:r>
      <w:r w:rsidR="000F77CA">
        <w:rPr>
          <w:rFonts w:asciiTheme="minorEastAsia" w:eastAsiaTheme="minorEastAsia" w:hAnsiTheme="minorEastAsia" w:hint="eastAsia"/>
        </w:rPr>
        <w:t>ります。</w:t>
      </w:r>
    </w:p>
    <w:p w14:paraId="0F965D28" w14:textId="3002B94A" w:rsidR="00A51C43" w:rsidRPr="001604A2" w:rsidRDefault="00A51C43" w:rsidP="007C5751">
      <w:pPr>
        <w:pStyle w:val="Web"/>
        <w:spacing w:before="0" w:beforeAutospacing="0" w:after="0" w:afterAutospacing="0"/>
        <w:rPr>
          <w:rFonts w:asciiTheme="minorEastAsia" w:eastAsiaTheme="minorEastAsia" w:hAnsiTheme="minorEastAsia"/>
        </w:rPr>
      </w:pPr>
    </w:p>
    <w:p w14:paraId="7DFDD5B5" w14:textId="6FF3AF50" w:rsidR="00DB1B17" w:rsidRPr="00A9300E" w:rsidRDefault="00DB1B17" w:rsidP="00DB1B17">
      <w:pPr>
        <w:rPr>
          <w:rFonts w:asciiTheme="minorEastAsia" w:eastAsiaTheme="minorEastAsia" w:hAnsiTheme="minorEastAsia"/>
          <w:sz w:val="24"/>
          <w:szCs w:val="24"/>
          <w:lang w:val="ja-JP"/>
        </w:rPr>
      </w:pPr>
      <w:r w:rsidRPr="00A9300E">
        <w:rPr>
          <w:rFonts w:asciiTheme="minorEastAsia" w:eastAsiaTheme="minorEastAsia" w:hAnsiTheme="minorEastAsia" w:hint="eastAsia"/>
          <w:sz w:val="24"/>
          <w:szCs w:val="24"/>
        </w:rPr>
        <w:t>【栄養療法・食事療法】</w:t>
      </w:r>
    </w:p>
    <w:p w14:paraId="0DFC73FF" w14:textId="7CFED0A0" w:rsidR="00DB1B17" w:rsidRDefault="00B571EA" w:rsidP="002F4BC8">
      <w:pPr>
        <w:ind w:firstLineChars="100" w:firstLine="240"/>
        <w:jc w:val="left"/>
        <w:rPr>
          <w:rFonts w:asciiTheme="minorEastAsia" w:eastAsiaTheme="minorEastAsia" w:hAnsiTheme="minorEastAsia"/>
          <w:sz w:val="24"/>
          <w:szCs w:val="24"/>
        </w:rPr>
      </w:pPr>
      <w:r w:rsidRPr="00CD26D7">
        <w:rPr>
          <w:rFonts w:asciiTheme="minorEastAsia" w:eastAsiaTheme="minorEastAsia" w:hAnsiTheme="minorEastAsia" w:hint="eastAsia"/>
          <w:sz w:val="24"/>
          <w:szCs w:val="24"/>
        </w:rPr>
        <w:t>成分栄養剤（エレンタール®）による栄養療法や、食事療法(低脂肪・低残渣食など)の有用性が認められていますが、</w:t>
      </w:r>
      <w:r w:rsidR="00FE1BD9" w:rsidRPr="00A9300E">
        <w:rPr>
          <w:rFonts w:asciiTheme="minorEastAsia" w:eastAsiaTheme="minorEastAsia" w:hAnsiTheme="minorEastAsia" w:hint="eastAsia"/>
          <w:sz w:val="24"/>
          <w:szCs w:val="24"/>
        </w:rPr>
        <w:t>人によって食品</w:t>
      </w:r>
      <w:r w:rsidR="00756D95" w:rsidRPr="002F4BC8">
        <w:rPr>
          <w:rFonts w:asciiTheme="minorEastAsia" w:eastAsiaTheme="minorEastAsia" w:hAnsiTheme="minorEastAsia" w:hint="eastAsia"/>
          <w:sz w:val="24"/>
          <w:szCs w:val="24"/>
        </w:rPr>
        <w:t>と</w:t>
      </w:r>
      <w:r w:rsidR="00FE1BD9" w:rsidRPr="002F4BC8">
        <w:rPr>
          <w:rFonts w:asciiTheme="minorEastAsia" w:eastAsiaTheme="minorEastAsia" w:hAnsiTheme="minorEastAsia" w:hint="eastAsia"/>
          <w:sz w:val="24"/>
          <w:szCs w:val="24"/>
        </w:rPr>
        <w:t>の</w:t>
      </w:r>
      <w:r w:rsidR="00FE1BD9" w:rsidRPr="00A9300E">
        <w:rPr>
          <w:rFonts w:asciiTheme="minorEastAsia" w:eastAsiaTheme="minorEastAsia" w:hAnsiTheme="minorEastAsia" w:hint="eastAsia"/>
          <w:sz w:val="24"/>
          <w:szCs w:val="24"/>
        </w:rPr>
        <w:t>相性が異な</w:t>
      </w:r>
      <w:r w:rsidR="004931D2" w:rsidRPr="002F4BC8">
        <w:rPr>
          <w:rFonts w:asciiTheme="minorEastAsia" w:eastAsiaTheme="minorEastAsia" w:hAnsiTheme="minorEastAsia" w:hint="eastAsia"/>
          <w:sz w:val="24"/>
          <w:szCs w:val="24"/>
        </w:rPr>
        <w:t>り</w:t>
      </w:r>
      <w:r w:rsidR="00FE1BD9" w:rsidRPr="00A9300E">
        <w:rPr>
          <w:rFonts w:asciiTheme="minorEastAsia" w:eastAsiaTheme="minorEastAsia" w:hAnsiTheme="minorEastAsia" w:hint="eastAsia"/>
          <w:sz w:val="24"/>
          <w:szCs w:val="24"/>
        </w:rPr>
        <w:t>ます</w:t>
      </w:r>
      <w:r w:rsidR="00DB1B17" w:rsidRPr="002F4BC8">
        <w:rPr>
          <w:rFonts w:asciiTheme="minorEastAsia" w:eastAsiaTheme="minorEastAsia" w:hAnsiTheme="minorEastAsia" w:hint="eastAsia"/>
          <w:sz w:val="24"/>
          <w:szCs w:val="24"/>
        </w:rPr>
        <w:t>。</w:t>
      </w:r>
      <w:r w:rsidR="00333EBF" w:rsidRPr="002F4BC8">
        <w:rPr>
          <w:rFonts w:asciiTheme="minorEastAsia" w:eastAsiaTheme="minorEastAsia" w:hAnsiTheme="minorEastAsia" w:hint="eastAsia"/>
          <w:sz w:val="24"/>
          <w:szCs w:val="24"/>
        </w:rPr>
        <w:t>小児では</w:t>
      </w:r>
      <w:r w:rsidR="00DB1B17" w:rsidRPr="002F4BC8">
        <w:rPr>
          <w:rFonts w:asciiTheme="minorEastAsia" w:eastAsiaTheme="minorEastAsia" w:hAnsiTheme="minorEastAsia" w:hint="eastAsia"/>
          <w:sz w:val="24"/>
          <w:szCs w:val="24"/>
        </w:rPr>
        <w:t>、強い薬物療法を避け、栄養療法を</w:t>
      </w:r>
      <w:r w:rsidR="00FE1BD9" w:rsidRPr="002F4BC8">
        <w:rPr>
          <w:rFonts w:asciiTheme="minorEastAsia" w:eastAsiaTheme="minorEastAsia" w:hAnsiTheme="minorEastAsia" w:hint="eastAsia"/>
          <w:sz w:val="24"/>
          <w:szCs w:val="24"/>
        </w:rPr>
        <w:t>中心</w:t>
      </w:r>
      <w:r w:rsidR="00FE1BD9" w:rsidRPr="002F4BC8">
        <w:rPr>
          <w:rFonts w:asciiTheme="minorEastAsia" w:eastAsiaTheme="minorEastAsia" w:hAnsiTheme="minorEastAsia"/>
          <w:sz w:val="24"/>
          <w:szCs w:val="24"/>
        </w:rPr>
        <w:t>に</w:t>
      </w:r>
      <w:r w:rsidR="00DB1B17" w:rsidRPr="002F4BC8">
        <w:rPr>
          <w:rFonts w:asciiTheme="minorEastAsia" w:eastAsiaTheme="minorEastAsia" w:hAnsiTheme="minorEastAsia" w:hint="eastAsia"/>
          <w:sz w:val="24"/>
          <w:szCs w:val="24"/>
        </w:rPr>
        <w:t>行う</w:t>
      </w:r>
      <w:r w:rsidR="000355DE">
        <w:rPr>
          <w:rFonts w:asciiTheme="minorEastAsia" w:eastAsiaTheme="minorEastAsia" w:hAnsiTheme="minorEastAsia" w:hint="eastAsia"/>
          <w:sz w:val="24"/>
          <w:szCs w:val="24"/>
        </w:rPr>
        <w:t>場合</w:t>
      </w:r>
      <w:r w:rsidR="00DB1B17" w:rsidRPr="002F4BC8">
        <w:rPr>
          <w:rFonts w:asciiTheme="minorEastAsia" w:eastAsiaTheme="minorEastAsia" w:hAnsiTheme="minorEastAsia" w:hint="eastAsia"/>
          <w:sz w:val="24"/>
          <w:szCs w:val="24"/>
        </w:rPr>
        <w:t>もあります。ただ、栄養療法</w:t>
      </w:r>
      <w:r w:rsidR="009F39F6">
        <w:rPr>
          <w:rFonts w:asciiTheme="minorEastAsia" w:eastAsiaTheme="minorEastAsia" w:hAnsiTheme="minorEastAsia" w:hint="eastAsia"/>
          <w:sz w:val="24"/>
          <w:szCs w:val="24"/>
        </w:rPr>
        <w:t>・</w:t>
      </w:r>
      <w:r w:rsidR="004931D2" w:rsidRPr="002F4BC8">
        <w:rPr>
          <w:rFonts w:asciiTheme="minorEastAsia" w:eastAsiaTheme="minorEastAsia" w:hAnsiTheme="minorEastAsia" w:hint="eastAsia"/>
          <w:sz w:val="24"/>
          <w:szCs w:val="24"/>
        </w:rPr>
        <w:t>食事</w:t>
      </w:r>
      <w:r w:rsidR="009F39F6">
        <w:rPr>
          <w:rFonts w:asciiTheme="minorEastAsia" w:eastAsiaTheme="minorEastAsia" w:hAnsiTheme="minorEastAsia" w:hint="eastAsia"/>
          <w:sz w:val="24"/>
          <w:szCs w:val="24"/>
        </w:rPr>
        <w:t>療法</w:t>
      </w:r>
      <w:r w:rsidR="00DB1B17" w:rsidRPr="002F4BC8">
        <w:rPr>
          <w:rFonts w:asciiTheme="minorEastAsia" w:eastAsiaTheme="minorEastAsia" w:hAnsiTheme="minorEastAsia" w:hint="eastAsia"/>
          <w:sz w:val="24"/>
          <w:szCs w:val="24"/>
        </w:rPr>
        <w:t>は、</w:t>
      </w:r>
      <w:r w:rsidR="002F4BC8" w:rsidRPr="002F4BC8">
        <w:rPr>
          <w:rFonts w:asciiTheme="minorEastAsia" w:eastAsiaTheme="minorEastAsia" w:hAnsiTheme="minorEastAsia" w:hint="eastAsia"/>
          <w:sz w:val="24"/>
          <w:szCs w:val="24"/>
        </w:rPr>
        <w:t>食べ盛りの子どもにとっては、つらいものです。</w:t>
      </w:r>
    </w:p>
    <w:p w14:paraId="4E2158C7" w14:textId="7CE7FEDF" w:rsidR="00F94595" w:rsidRPr="002F4BC8" w:rsidRDefault="00F94595" w:rsidP="002F4BC8">
      <w:pPr>
        <w:pStyle w:val="2"/>
        <w:ind w:left="449" w:hangingChars="187" w:hanging="449"/>
        <w:rPr>
          <w:rFonts w:ascii="ＭＳ Ｐ明朝" w:eastAsia="ＭＳ Ｐ明朝" w:hAnsi="ＭＳ Ｐ明朝" w:cs="ＭＳ Ｐゴシック"/>
          <w:color w:val="auto"/>
          <w:sz w:val="24"/>
          <w:szCs w:val="24"/>
          <w:u w:val="wave"/>
          <w:lang w:val="en-US"/>
        </w:rPr>
      </w:pPr>
    </w:p>
    <w:p w14:paraId="58C8E380" w14:textId="2CE4C0C6" w:rsidR="00DD248B" w:rsidRDefault="00B571EA" w:rsidP="00F1550B">
      <w:pPr>
        <w:rPr>
          <w:rFonts w:ascii="ＭＳ Ｐゴシック" w:eastAsia="ＭＳ Ｐゴシック" w:hAnsi="ＭＳ Ｐゴシック"/>
          <w:sz w:val="24"/>
          <w:szCs w:val="24"/>
          <w:lang w:val="ja-JP"/>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564032" behindDoc="0" locked="0" layoutInCell="1" allowOverlap="1" wp14:anchorId="50760AF1" wp14:editId="2446E502">
                <wp:simplePos x="0" y="0"/>
                <wp:positionH relativeFrom="column">
                  <wp:posOffset>99060</wp:posOffset>
                </wp:positionH>
                <wp:positionV relativeFrom="paragraph">
                  <wp:posOffset>15240</wp:posOffset>
                </wp:positionV>
                <wp:extent cx="2345690" cy="327660"/>
                <wp:effectExtent l="0" t="0" r="0" b="2540"/>
                <wp:wrapNone/>
                <wp:docPr id="4" name="テキスト ボックス 4"/>
                <wp:cNvGraphicFramePr/>
                <a:graphic xmlns:a="http://schemas.openxmlformats.org/drawingml/2006/main">
                  <a:graphicData uri="http://schemas.microsoft.com/office/word/2010/wordprocessingShape">
                    <wps:wsp>
                      <wps:cNvSpPr txBox="1"/>
                      <wps:spPr>
                        <a:xfrm>
                          <a:off x="0" y="0"/>
                          <a:ext cx="234569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135A8" w14:textId="0D59E91B" w:rsidR="00493D07" w:rsidRPr="00E85AC6" w:rsidRDefault="00493D07">
                            <w:pPr>
                              <w:rPr>
                                <w:rFonts w:ascii="ＭＳ Ｐゴシック" w:eastAsia="ＭＳ Ｐゴシック" w:hAnsi="ＭＳ Ｐゴシック"/>
                                <w:b/>
                                <w:sz w:val="28"/>
                                <w:szCs w:val="28"/>
                              </w:rPr>
                            </w:pPr>
                            <w:r w:rsidRPr="00E85AC6">
                              <w:rPr>
                                <w:rFonts w:ascii="ＭＳ Ｐゴシック" w:eastAsia="ＭＳ Ｐゴシック" w:hAnsi="ＭＳ Ｐゴシック" w:hint="eastAsia"/>
                                <w:b/>
                                <w:sz w:val="28"/>
                                <w:szCs w:val="28"/>
                              </w:rPr>
                              <w:t>学校全体での取り組</w:t>
                            </w:r>
                            <w:r>
                              <w:rPr>
                                <w:rFonts w:ascii="ＭＳ Ｐゴシック" w:eastAsia="ＭＳ Ｐゴシック" w:hAnsi="ＭＳ Ｐゴシック" w:hint="eastAsia"/>
                                <w:b/>
                                <w:sz w:val="28"/>
                                <w:szCs w:val="28"/>
                              </w:rPr>
                              <w:t>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0AF1" id="テキスト ボックス 4" o:spid="_x0000_s1031" type="#_x0000_t202" style="position:absolute;left:0;text-align:left;margin-left:7.8pt;margin-top:1.2pt;width:184.7pt;height:25.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" filled="f" stroked="f" strokeweight=".5pt">
                <v:textbox>
                  <w:txbxContent>
                    <w:p w14:paraId="075135A8" w14:textId="0D59E91B" w:rsidR="00493D07" w:rsidRPr="00E85AC6" w:rsidRDefault="00493D07">
                      <w:pPr>
                        <w:rPr>
                          <w:rFonts w:ascii="ＭＳ Ｐゴシック" w:eastAsia="ＭＳ Ｐゴシック" w:hAnsi="ＭＳ Ｐゴシック"/>
                          <w:b/>
                          <w:sz w:val="28"/>
                          <w:szCs w:val="28"/>
                        </w:rPr>
                      </w:pPr>
                      <w:r w:rsidRPr="00E85AC6">
                        <w:rPr>
                          <w:rFonts w:ascii="ＭＳ Ｐゴシック" w:eastAsia="ＭＳ Ｐゴシック" w:hAnsi="ＭＳ Ｐゴシック" w:hint="eastAsia"/>
                          <w:b/>
                          <w:sz w:val="28"/>
                          <w:szCs w:val="28"/>
                        </w:rPr>
                        <w:t>学校全体での取り組</w:t>
                      </w:r>
                      <w:r>
                        <w:rPr>
                          <w:rFonts w:ascii="ＭＳ Ｐゴシック" w:eastAsia="ＭＳ Ｐゴシック" w:hAnsi="ＭＳ Ｐゴシック" w:hint="eastAsia"/>
                          <w:b/>
                          <w:sz w:val="28"/>
                          <w:szCs w:val="28"/>
                        </w:rPr>
                        <w:t>み</w:t>
                      </w:r>
                    </w:p>
                  </w:txbxContent>
                </v:textbox>
              </v:shape>
            </w:pict>
          </mc:Fallback>
        </mc:AlternateContent>
      </w:r>
      <w:r w:rsidR="00E85AC6">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560960" behindDoc="0" locked="0" layoutInCell="1" allowOverlap="1" wp14:anchorId="328C8552" wp14:editId="5EC44611">
                <wp:simplePos x="0" y="0"/>
                <wp:positionH relativeFrom="column">
                  <wp:posOffset>60960</wp:posOffset>
                </wp:positionH>
                <wp:positionV relativeFrom="paragraph">
                  <wp:posOffset>7620</wp:posOffset>
                </wp:positionV>
                <wp:extent cx="2459990" cy="304800"/>
                <wp:effectExtent l="0" t="0" r="29210" b="25400"/>
                <wp:wrapNone/>
                <wp:docPr id="3" name="角丸四角形 3"/>
                <wp:cNvGraphicFramePr/>
                <a:graphic xmlns:a="http://schemas.openxmlformats.org/drawingml/2006/main">
                  <a:graphicData uri="http://schemas.microsoft.com/office/word/2010/wordprocessingShape">
                    <wps:wsp>
                      <wps:cNvSpPr/>
                      <wps:spPr>
                        <a:xfrm>
                          <a:off x="0" y="0"/>
                          <a:ext cx="2459990" cy="304800"/>
                        </a:xfrm>
                        <a:prstGeom prst="roundRect">
                          <a:avLst>
                            <a:gd name="adj" fmla="val 22793"/>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ECEA6" id="角丸四角形 3" o:spid="_x0000_s1026" style="position:absolute;left:0;text-align:left;margin-left:4.8pt;margin-top:.6pt;width:193.7pt;height:24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" fillcolor="white [3201]" strokecolor="#f79646 [3209]" strokeweight="2pt"/>
            </w:pict>
          </mc:Fallback>
        </mc:AlternateContent>
      </w:r>
    </w:p>
    <w:p w14:paraId="2DCC9A17" w14:textId="71831A8F" w:rsidR="00DD248B" w:rsidRDefault="00DD248B" w:rsidP="00F1550B">
      <w:pPr>
        <w:rPr>
          <w:rFonts w:ascii="ＭＳ Ｐゴシック" w:eastAsia="ＭＳ Ｐゴシック" w:hAnsi="ＭＳ Ｐゴシック"/>
          <w:sz w:val="24"/>
          <w:szCs w:val="24"/>
          <w:lang w:val="ja-JP"/>
        </w:rPr>
      </w:pPr>
    </w:p>
    <w:p w14:paraId="067C45E5" w14:textId="3D60D10A" w:rsidR="00DD248B" w:rsidRPr="00456910" w:rsidRDefault="00DD248B" w:rsidP="00D10C76">
      <w:pPr>
        <w:jc w:val="left"/>
        <w:rPr>
          <w:rFonts w:ascii="ＭＳ Ｐ明朝" w:eastAsia="ＭＳ Ｐ明朝" w:hAnsi="ＭＳ Ｐ明朝"/>
          <w:sz w:val="24"/>
          <w:szCs w:val="24"/>
        </w:rPr>
      </w:pPr>
      <w:r w:rsidRPr="005E45E3">
        <w:rPr>
          <w:rFonts w:ascii="ＭＳ Ｐゴシック" w:eastAsia="ＭＳ Ｐゴシック" w:hAnsi="ＭＳ Ｐゴシック"/>
          <w:sz w:val="24"/>
        </w:rPr>
        <w:t xml:space="preserve">　</w:t>
      </w:r>
      <w:r w:rsidR="005E45E3" w:rsidRPr="00456910">
        <w:rPr>
          <w:rFonts w:ascii="ＭＳ Ｐ明朝" w:eastAsia="ＭＳ Ｐ明朝" w:hAnsi="ＭＳ Ｐ明朝" w:hint="eastAsia"/>
          <w:sz w:val="24"/>
          <w:szCs w:val="24"/>
        </w:rPr>
        <w:t>【</w:t>
      </w:r>
      <w:r w:rsidRPr="00456910">
        <w:rPr>
          <w:rFonts w:ascii="ＭＳ Ｐ明朝" w:eastAsia="ＭＳ Ｐ明朝" w:hAnsi="ＭＳ Ｐ明朝" w:cs="ＭＳ 明朝" w:hint="eastAsia"/>
          <w:sz w:val="24"/>
          <w:szCs w:val="24"/>
          <w:cs/>
        </w:rPr>
        <w:t>学校全体での取り組み</w:t>
      </w:r>
      <w:r w:rsidR="005E45E3" w:rsidRPr="00456910">
        <w:rPr>
          <w:rFonts w:ascii="ＭＳ Ｐ明朝" w:eastAsia="ＭＳ Ｐ明朝" w:hAnsi="ＭＳ Ｐ明朝" w:cs="ＭＳ 明朝" w:hint="eastAsia"/>
          <w:sz w:val="24"/>
          <w:szCs w:val="24"/>
          <w:cs/>
        </w:rPr>
        <w:t>】</w:t>
      </w:r>
    </w:p>
    <w:p w14:paraId="44CC7005" w14:textId="47DB5BDB" w:rsidR="00DD248B" w:rsidRPr="00456910" w:rsidRDefault="00DD248B" w:rsidP="00571C4D">
      <w:pPr>
        <w:ind w:firstLineChars="100" w:firstLine="240"/>
        <w:rPr>
          <w:rFonts w:ascii="ＭＳ Ｐ明朝" w:eastAsia="ＭＳ Ｐ明朝" w:hAnsi="ＭＳ Ｐ明朝"/>
          <w:sz w:val="24"/>
          <w:szCs w:val="24"/>
        </w:rPr>
      </w:pPr>
      <w:r w:rsidRPr="00456910">
        <w:rPr>
          <w:rFonts w:ascii="ＭＳ Ｐ明朝" w:eastAsia="ＭＳ Ｐ明朝" w:hAnsi="ＭＳ Ｐ明朝" w:cs="ＭＳ 明朝" w:hint="eastAsia"/>
          <w:sz w:val="24"/>
          <w:szCs w:val="24"/>
          <w:cs/>
        </w:rPr>
        <w:t>寛解状態にあれば、他の子</w:t>
      </w:r>
      <w:r w:rsidR="00571C4D" w:rsidRPr="00456910">
        <w:rPr>
          <w:rFonts w:ascii="ＭＳ Ｐ明朝" w:eastAsia="ＭＳ Ｐ明朝" w:hAnsi="ＭＳ Ｐ明朝" w:cs="ＭＳ 明朝" w:hint="eastAsia"/>
          <w:sz w:val="24"/>
          <w:szCs w:val="24"/>
          <w:cs/>
        </w:rPr>
        <w:t>ども</w:t>
      </w:r>
      <w:r w:rsidRPr="00456910">
        <w:rPr>
          <w:rFonts w:ascii="ＭＳ Ｐ明朝" w:eastAsia="ＭＳ Ｐ明朝" w:hAnsi="ＭＳ Ｐ明朝" w:cs="ＭＳ 明朝" w:hint="eastAsia"/>
          <w:sz w:val="24"/>
          <w:szCs w:val="24"/>
          <w:cs/>
        </w:rPr>
        <w:t>たちとほとんど変わらない生活を送ることができます。一方で、お腹の症状は</w:t>
      </w:r>
      <w:r w:rsidR="009C5F00" w:rsidRPr="00456910">
        <w:rPr>
          <w:rFonts w:ascii="ＭＳ Ｐ明朝" w:eastAsia="ＭＳ Ｐ明朝" w:hAnsi="ＭＳ Ｐ明朝" w:cs="ＭＳ 明朝" w:hint="eastAsia"/>
          <w:sz w:val="24"/>
          <w:szCs w:val="24"/>
          <w:cs/>
        </w:rPr>
        <w:t>食事</w:t>
      </w:r>
      <w:r w:rsidRPr="00456910">
        <w:rPr>
          <w:rFonts w:ascii="ＭＳ Ｐ明朝" w:eastAsia="ＭＳ Ｐ明朝" w:hAnsi="ＭＳ Ｐ明朝" w:cs="ＭＳ 明朝" w:hint="eastAsia"/>
          <w:sz w:val="24"/>
          <w:szCs w:val="24"/>
          <w:cs/>
        </w:rPr>
        <w:t>や</w:t>
      </w:r>
      <w:r w:rsidR="009C5F00" w:rsidRPr="00456910">
        <w:rPr>
          <w:rFonts w:ascii="ＭＳ Ｐ明朝" w:eastAsia="ＭＳ Ｐ明朝" w:hAnsi="ＭＳ Ｐ明朝" w:cs="ＭＳ 明朝" w:hint="eastAsia"/>
          <w:sz w:val="24"/>
          <w:szCs w:val="24"/>
          <w:cs/>
        </w:rPr>
        <w:t>疲れ、</w:t>
      </w:r>
      <w:r w:rsidRPr="00456910">
        <w:rPr>
          <w:rFonts w:ascii="ＭＳ Ｐ明朝" w:eastAsia="ＭＳ Ｐ明朝" w:hAnsi="ＭＳ Ｐ明朝" w:cs="ＭＳ 明朝" w:hint="eastAsia"/>
          <w:sz w:val="24"/>
          <w:szCs w:val="24"/>
          <w:cs/>
        </w:rPr>
        <w:t>心理的な要因に左右される傾向があり、それが再燃のきっかけとなることもあります</w:t>
      </w:r>
      <w:r w:rsidR="002F4BC8">
        <w:rPr>
          <w:rFonts w:ascii="ＭＳ Ｐ明朝" w:eastAsia="ＭＳ Ｐ明朝" w:hAnsi="ＭＳ Ｐ明朝" w:cs="ＭＳ 明朝" w:hint="eastAsia"/>
          <w:sz w:val="24"/>
          <w:szCs w:val="24"/>
          <w:cs/>
        </w:rPr>
        <w:t>。</w:t>
      </w:r>
      <w:r w:rsidR="004108C4">
        <w:rPr>
          <w:rFonts w:ascii="ＭＳ Ｐ明朝" w:eastAsia="ＭＳ Ｐ明朝" w:hAnsi="ＭＳ Ｐ明朝" w:cs="ＭＳ 明朝" w:hint="eastAsia"/>
          <w:sz w:val="24"/>
          <w:szCs w:val="24"/>
          <w:cs/>
        </w:rPr>
        <w:t>家庭と同様に学校生活においてもクラス担任だけでなく、学年・</w:t>
      </w:r>
      <w:r w:rsidRPr="00456910">
        <w:rPr>
          <w:rFonts w:ascii="ＭＳ Ｐ明朝" w:eastAsia="ＭＳ Ｐ明朝" w:hAnsi="ＭＳ Ｐ明朝" w:cs="ＭＳ 明朝" w:hint="eastAsia"/>
          <w:sz w:val="24"/>
          <w:szCs w:val="24"/>
          <w:cs/>
        </w:rPr>
        <w:t>学校全体での理解と支援が大切です。</w:t>
      </w:r>
    </w:p>
    <w:p w14:paraId="71F253D8" w14:textId="2C752A00" w:rsidR="00DD248B" w:rsidRPr="00456910" w:rsidRDefault="00DD248B" w:rsidP="00D10C76">
      <w:pPr>
        <w:jc w:val="left"/>
        <w:rPr>
          <w:rFonts w:ascii="ＭＳ Ｐ明朝" w:eastAsia="ＭＳ Ｐ明朝" w:hAnsi="ＭＳ Ｐ明朝"/>
          <w:sz w:val="24"/>
          <w:szCs w:val="24"/>
        </w:rPr>
      </w:pPr>
    </w:p>
    <w:p w14:paraId="7887721D" w14:textId="4FEDB603" w:rsidR="00DD248B" w:rsidRPr="00456910" w:rsidRDefault="005E45E3" w:rsidP="00D10C76">
      <w:pPr>
        <w:jc w:val="left"/>
        <w:rPr>
          <w:rFonts w:ascii="ＭＳ Ｐ明朝" w:eastAsia="ＭＳ Ｐ明朝" w:hAnsi="ＭＳ Ｐ明朝"/>
          <w:sz w:val="24"/>
          <w:szCs w:val="24"/>
        </w:rPr>
      </w:pPr>
      <w:r w:rsidRPr="00456910">
        <w:rPr>
          <w:rFonts w:ascii="ＭＳ Ｐ明朝" w:eastAsia="ＭＳ Ｐ明朝" w:hAnsi="ＭＳ Ｐ明朝" w:cs="ＭＳ 明朝" w:hint="eastAsia"/>
          <w:sz w:val="24"/>
          <w:szCs w:val="24"/>
          <w:cs/>
        </w:rPr>
        <w:lastRenderedPageBreak/>
        <w:t>【</w:t>
      </w:r>
      <w:r w:rsidR="000355DE">
        <w:rPr>
          <w:rFonts w:ascii="ＭＳ Ｐ明朝" w:eastAsia="ＭＳ Ｐ明朝" w:hAnsi="ＭＳ Ｐ明朝" w:cs="ＭＳ 明朝" w:hint="eastAsia"/>
          <w:sz w:val="24"/>
          <w:szCs w:val="24"/>
          <w:cs/>
        </w:rPr>
        <w:t>教</w:t>
      </w:r>
      <w:r w:rsidR="00DD248B" w:rsidRPr="00456910">
        <w:rPr>
          <w:rFonts w:ascii="ＭＳ Ｐ明朝" w:eastAsia="ＭＳ Ｐ明朝" w:hAnsi="ＭＳ Ｐ明朝" w:cs="ＭＳ 明朝" w:hint="eastAsia"/>
          <w:sz w:val="24"/>
          <w:szCs w:val="24"/>
          <w:cs/>
        </w:rPr>
        <w:t>職員間での情報共有</w:t>
      </w:r>
      <w:r w:rsidRPr="00456910">
        <w:rPr>
          <w:rFonts w:ascii="ＭＳ Ｐ明朝" w:eastAsia="ＭＳ Ｐ明朝" w:hAnsi="ＭＳ Ｐ明朝" w:cs="ＭＳ 明朝" w:hint="eastAsia"/>
          <w:sz w:val="24"/>
          <w:szCs w:val="24"/>
          <w:cs/>
        </w:rPr>
        <w:t>】</w:t>
      </w:r>
    </w:p>
    <w:p w14:paraId="2EEF9419" w14:textId="7F2F378E" w:rsidR="007F5070" w:rsidRPr="00456910" w:rsidRDefault="00843D74" w:rsidP="00571C4D">
      <w:pPr>
        <w:ind w:firstLineChars="100" w:firstLine="240"/>
        <w:jc w:val="left"/>
        <w:rPr>
          <w:rFonts w:ascii="ＭＳ Ｐ明朝" w:eastAsia="ＭＳ Ｐ明朝" w:hAnsi="ＭＳ Ｐ明朝"/>
          <w:sz w:val="24"/>
          <w:szCs w:val="24"/>
        </w:rPr>
      </w:pPr>
      <w:r w:rsidRPr="00A51C43">
        <w:rPr>
          <w:rFonts w:ascii="ＭＳ Ｐゴシック" w:eastAsia="ＭＳ Ｐゴシック" w:hAnsi="ＭＳ Ｐゴシック"/>
          <w:noProof/>
          <w:sz w:val="24"/>
          <w:szCs w:val="24"/>
        </w:rPr>
        <mc:AlternateContent>
          <mc:Choice Requires="wps">
            <w:drawing>
              <wp:anchor distT="45720" distB="45720" distL="114300" distR="114300" simplePos="0" relativeHeight="251632640" behindDoc="0" locked="0" layoutInCell="1" allowOverlap="1" wp14:anchorId="6702E69B" wp14:editId="00C863E9">
                <wp:simplePos x="0" y="0"/>
                <wp:positionH relativeFrom="column">
                  <wp:posOffset>5498465</wp:posOffset>
                </wp:positionH>
                <wp:positionV relativeFrom="paragraph">
                  <wp:posOffset>464185</wp:posOffset>
                </wp:positionV>
                <wp:extent cx="915670" cy="1635125"/>
                <wp:effectExtent l="0" t="0" r="17780" b="222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635125"/>
                        </a:xfrm>
                        <a:prstGeom prst="rect">
                          <a:avLst/>
                        </a:prstGeom>
                        <a:solidFill>
                          <a:srgbClr val="FFFFFF"/>
                        </a:solidFill>
                        <a:ln w="9525">
                          <a:solidFill>
                            <a:schemeClr val="bg1"/>
                          </a:solidFill>
                          <a:miter lim="800000"/>
                          <a:headEnd/>
                          <a:tailEnd/>
                        </a:ln>
                      </wps:spPr>
                      <wps:txbx>
                        <w:txbxContent>
                          <w:p w14:paraId="1A648477" w14:textId="201283F3" w:rsidR="00493D07" w:rsidRDefault="00493D07" w:rsidP="00A51C43">
                            <w:pPr>
                              <w:jc w:val="center"/>
                              <w:rPr>
                                <w:bdr w:val="single" w:sz="4" w:space="0" w:color="auto"/>
                              </w:rPr>
                            </w:pPr>
                            <w:r w:rsidRPr="00A51C43">
                              <w:rPr>
                                <w:noProof/>
                              </w:rPr>
                              <w:drawing>
                                <wp:inline distT="0" distB="0" distL="0" distR="0" wp14:anchorId="015CC94A" wp14:editId="1C11ED65">
                                  <wp:extent cx="531624" cy="1362075"/>
                                  <wp:effectExtent l="0" t="0" r="1905"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ガイドブックイラスト20171117-05商品名無し.png"/>
                                          <pic:cNvPicPr/>
                                        </pic:nvPicPr>
                                        <pic:blipFill>
                                          <a:blip r:embed="rId13">
                                            <a:extLst>
                                              <a:ext uri="{28A0092B-C50C-407E-A947-70E740481C1C}">
                                                <a14:useLocalDpi xmlns:a14="http://schemas.microsoft.com/office/drawing/2010/main" val="0"/>
                                              </a:ext>
                                            </a:extLst>
                                          </a:blip>
                                          <a:stretch>
                                            <a:fillRect/>
                                          </a:stretch>
                                        </pic:blipFill>
                                        <pic:spPr>
                                          <a:xfrm>
                                            <a:off x="0" y="0"/>
                                            <a:ext cx="531624" cy="1362075"/>
                                          </a:xfrm>
                                          <a:prstGeom prst="rect">
                                            <a:avLst/>
                                          </a:prstGeom>
                                        </pic:spPr>
                                      </pic:pic>
                                    </a:graphicData>
                                  </a:graphic>
                                </wp:inline>
                              </w:drawing>
                            </w:r>
                          </w:p>
                          <w:p w14:paraId="746ED8E7" w14:textId="6A5F7EEC" w:rsidR="00493D07" w:rsidRPr="00A51C43" w:rsidRDefault="00493D07" w:rsidP="00A51C43">
                            <w:pPr>
                              <w:jc w:val="center"/>
                            </w:pPr>
                            <w:r w:rsidRPr="00A51C43">
                              <w:rPr>
                                <w:rFonts w:hint="eastAsia"/>
                              </w:rPr>
                              <w:t>成分</w:t>
                            </w:r>
                            <w:r w:rsidRPr="00A51C43">
                              <w:t>栄養剤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2E69B" id="_x0000_s1032" type="#_x0000_t202" style="position:absolute;left:0;text-align:left;margin-left:432.95pt;margin-top:36.55pt;width:72.1pt;height:128.75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" strokecolor="white [3212]">
                <v:textbox style="mso-fit-shape-to-text:t">
                  <w:txbxContent>
                    <w:p w14:paraId="1A648477" w14:textId="201283F3" w:rsidR="00493D07" w:rsidRDefault="00493D07" w:rsidP="00A51C43">
                      <w:pPr>
                        <w:jc w:val="center"/>
                        <w:rPr>
                          <w:bdr w:val="single" w:sz="4" w:space="0" w:color="auto"/>
                        </w:rPr>
                      </w:pPr>
                      <w:r w:rsidRPr="00A51C43">
                        <w:rPr>
                          <w:noProof/>
                        </w:rPr>
                        <w:drawing>
                          <wp:inline distT="0" distB="0" distL="0" distR="0" wp14:anchorId="015CC94A" wp14:editId="1C11ED65">
                            <wp:extent cx="531624" cy="1362075"/>
                            <wp:effectExtent l="0" t="0" r="1905"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ガイドブックイラスト20171117-05商品名無し.png"/>
                                    <pic:cNvPicPr/>
                                  </pic:nvPicPr>
                                  <pic:blipFill>
                                    <a:blip r:embed="rId13">
                                      <a:extLst>
                                        <a:ext uri="{28A0092B-C50C-407E-A947-70E740481C1C}">
                                          <a14:useLocalDpi xmlns:a14="http://schemas.microsoft.com/office/drawing/2010/main" val="0"/>
                                        </a:ext>
                                      </a:extLst>
                                    </a:blip>
                                    <a:stretch>
                                      <a:fillRect/>
                                    </a:stretch>
                                  </pic:blipFill>
                                  <pic:spPr>
                                    <a:xfrm>
                                      <a:off x="0" y="0"/>
                                      <a:ext cx="531624" cy="1362075"/>
                                    </a:xfrm>
                                    <a:prstGeom prst="rect">
                                      <a:avLst/>
                                    </a:prstGeom>
                                  </pic:spPr>
                                </pic:pic>
                              </a:graphicData>
                            </a:graphic>
                          </wp:inline>
                        </w:drawing>
                      </w:r>
                    </w:p>
                    <w:p w14:paraId="746ED8E7" w14:textId="6A5F7EEC" w:rsidR="00493D07" w:rsidRPr="00A51C43" w:rsidRDefault="00493D07" w:rsidP="00A51C43">
                      <w:pPr>
                        <w:jc w:val="center"/>
                      </w:pPr>
                      <w:r w:rsidRPr="00A51C43">
                        <w:rPr>
                          <w:rFonts w:hint="eastAsia"/>
                        </w:rPr>
                        <w:t>成分</w:t>
                      </w:r>
                      <w:r w:rsidRPr="00A51C43">
                        <w:t>栄養剤</w:t>
                      </w:r>
                    </w:p>
                  </w:txbxContent>
                </v:textbox>
                <w10:wrap type="square"/>
              </v:shape>
            </w:pict>
          </mc:Fallback>
        </mc:AlternateContent>
      </w:r>
      <w:r w:rsidR="007F5070" w:rsidRPr="00456910">
        <w:rPr>
          <w:rFonts w:ascii="ＭＳ Ｐ明朝" w:eastAsia="ＭＳ Ｐ明朝" w:hAnsi="ＭＳ Ｐ明朝" w:cs="ＭＳ 明朝" w:hint="eastAsia"/>
          <w:sz w:val="24"/>
          <w:szCs w:val="24"/>
          <w:cs/>
        </w:rPr>
        <w:t>クラス担任だけではなく、養護教諭・</w:t>
      </w:r>
      <w:r w:rsidR="00627CAD">
        <w:rPr>
          <w:rFonts w:ascii="ＭＳ Ｐ明朝" w:eastAsia="ＭＳ Ｐ明朝" w:hAnsi="ＭＳ Ｐ明朝" w:cs="ＭＳ 明朝" w:hint="eastAsia"/>
          <w:sz w:val="24"/>
          <w:szCs w:val="24"/>
          <w:cs/>
        </w:rPr>
        <w:t>各教科</w:t>
      </w:r>
      <w:r w:rsidR="009C5F00" w:rsidRPr="00456910">
        <w:rPr>
          <w:rFonts w:ascii="ＭＳ Ｐ明朝" w:eastAsia="ＭＳ Ｐ明朝" w:hAnsi="ＭＳ Ｐ明朝" w:cs="ＭＳ 明朝" w:hint="eastAsia"/>
          <w:sz w:val="24"/>
          <w:szCs w:val="24"/>
          <w:cs/>
        </w:rPr>
        <w:t>担当</w:t>
      </w:r>
      <w:r w:rsidR="007F5070" w:rsidRPr="00456910">
        <w:rPr>
          <w:rFonts w:ascii="ＭＳ Ｐ明朝" w:eastAsia="ＭＳ Ｐ明朝" w:hAnsi="ＭＳ Ｐ明朝" w:cs="ＭＳ 明朝" w:hint="eastAsia"/>
          <w:sz w:val="24"/>
          <w:szCs w:val="24"/>
          <w:cs/>
        </w:rPr>
        <w:t>教</w:t>
      </w:r>
      <w:r w:rsidR="00627CAD">
        <w:rPr>
          <w:rFonts w:ascii="ＭＳ Ｐ明朝" w:eastAsia="ＭＳ Ｐ明朝" w:hAnsi="ＭＳ Ｐ明朝" w:cs="ＭＳ 明朝" w:hint="eastAsia"/>
          <w:sz w:val="24"/>
          <w:szCs w:val="24"/>
          <w:cs/>
        </w:rPr>
        <w:t>師</w:t>
      </w:r>
      <w:r w:rsidR="007F5070" w:rsidRPr="00456910">
        <w:rPr>
          <w:rFonts w:ascii="ＭＳ Ｐ明朝" w:eastAsia="ＭＳ Ｐ明朝" w:hAnsi="ＭＳ Ｐ明朝" w:cs="ＭＳ 明朝" w:hint="eastAsia"/>
          <w:sz w:val="24"/>
          <w:szCs w:val="24"/>
          <w:cs/>
        </w:rPr>
        <w:t>・学年主任など教職員会議での情報共有</w:t>
      </w:r>
      <w:r w:rsidR="00571C4D" w:rsidRPr="00456910">
        <w:rPr>
          <w:rFonts w:ascii="ＭＳ Ｐ明朝" w:eastAsia="ＭＳ Ｐ明朝" w:hAnsi="ＭＳ Ｐ明朝" w:cs="ＭＳ 明朝" w:hint="eastAsia"/>
          <w:sz w:val="24"/>
          <w:szCs w:val="24"/>
          <w:cs/>
        </w:rPr>
        <w:t>と</w:t>
      </w:r>
      <w:r w:rsidR="007F5070" w:rsidRPr="00456910">
        <w:rPr>
          <w:rFonts w:ascii="ＭＳ Ｐ明朝" w:eastAsia="ＭＳ Ｐ明朝" w:hAnsi="ＭＳ Ｐ明朝" w:cs="ＭＳ 明朝" w:hint="eastAsia"/>
          <w:sz w:val="24"/>
          <w:szCs w:val="24"/>
          <w:cs/>
        </w:rPr>
        <w:t>周知が重要で</w:t>
      </w:r>
      <w:r w:rsidR="007F5070" w:rsidRPr="009F39F6">
        <w:rPr>
          <w:rFonts w:ascii="ＭＳ Ｐ明朝" w:eastAsia="ＭＳ Ｐ明朝" w:hAnsi="ＭＳ Ｐ明朝" w:cs="ＭＳ 明朝" w:hint="eastAsia"/>
          <w:sz w:val="24"/>
          <w:szCs w:val="24"/>
          <w:cs/>
        </w:rPr>
        <w:t>、</w:t>
      </w:r>
      <w:r w:rsidR="007F5070" w:rsidRPr="00456910">
        <w:rPr>
          <w:rFonts w:ascii="ＭＳ Ｐ明朝" w:eastAsia="ＭＳ Ｐ明朝" w:hAnsi="ＭＳ Ｐ明朝" w:cs="ＭＳ 明朝" w:hint="eastAsia"/>
          <w:sz w:val="24"/>
          <w:szCs w:val="24"/>
          <w:cs/>
        </w:rPr>
        <w:t>担任不在時に他教</w:t>
      </w:r>
      <w:r w:rsidR="00627CAD">
        <w:rPr>
          <w:rFonts w:ascii="ＭＳ Ｐ明朝" w:eastAsia="ＭＳ Ｐ明朝" w:hAnsi="ＭＳ Ｐ明朝" w:cs="ＭＳ 明朝" w:hint="eastAsia"/>
          <w:sz w:val="24"/>
          <w:szCs w:val="24"/>
          <w:cs/>
        </w:rPr>
        <w:t>職員</w:t>
      </w:r>
      <w:r w:rsidR="007F5070" w:rsidRPr="00456910">
        <w:rPr>
          <w:rFonts w:ascii="ＭＳ Ｐ明朝" w:eastAsia="ＭＳ Ｐ明朝" w:hAnsi="ＭＳ Ｐ明朝" w:cs="ＭＳ 明朝" w:hint="eastAsia"/>
          <w:sz w:val="24"/>
          <w:szCs w:val="24"/>
          <w:cs/>
        </w:rPr>
        <w:t>が対応できる体制作りが必要です。</w:t>
      </w:r>
      <w:r w:rsidR="00640325">
        <w:rPr>
          <w:rFonts w:ascii="ＭＳ Ｐ明朝" w:eastAsia="ＭＳ Ｐ明朝" w:hAnsi="ＭＳ Ｐ明朝" w:cs="ＭＳ 明朝" w:hint="eastAsia"/>
          <w:sz w:val="24"/>
          <w:szCs w:val="24"/>
          <w:cs/>
        </w:rPr>
        <w:t>特に保健室との連携が必要です。</w:t>
      </w:r>
    </w:p>
    <w:p w14:paraId="24BE34D7" w14:textId="26F77AD0" w:rsidR="00640325" w:rsidRDefault="00640325" w:rsidP="00627CAD">
      <w:pPr>
        <w:jc w:val="left"/>
        <w:rPr>
          <w:rFonts w:ascii="ＭＳ Ｐ明朝" w:eastAsia="ＭＳ Ｐ明朝" w:hAnsi="ＭＳ Ｐ明朝" w:cs="ＭＳ 明朝"/>
          <w:sz w:val="24"/>
          <w:szCs w:val="24"/>
          <w:cs/>
        </w:rPr>
      </w:pPr>
    </w:p>
    <w:p w14:paraId="1BEA8E10" w14:textId="47F1059D" w:rsidR="00627CAD" w:rsidRPr="00456910" w:rsidRDefault="00627CAD" w:rsidP="00627CAD">
      <w:pPr>
        <w:jc w:val="left"/>
        <w:rPr>
          <w:rFonts w:ascii="ＭＳ Ｐ明朝" w:eastAsia="ＭＳ Ｐ明朝" w:hAnsi="ＭＳ Ｐ明朝"/>
          <w:sz w:val="24"/>
          <w:szCs w:val="24"/>
        </w:rPr>
      </w:pPr>
      <w:r w:rsidRPr="00456910">
        <w:rPr>
          <w:rFonts w:ascii="ＭＳ Ｐ明朝" w:eastAsia="ＭＳ Ｐ明朝" w:hAnsi="ＭＳ Ｐ明朝" w:cs="ＭＳ 明朝" w:hint="eastAsia"/>
          <w:sz w:val="24"/>
          <w:szCs w:val="24"/>
          <w:cs/>
        </w:rPr>
        <w:t>【保健室の利用許可】</w:t>
      </w:r>
    </w:p>
    <w:p w14:paraId="380F7B9D" w14:textId="50C805F1" w:rsidR="00627CAD" w:rsidRDefault="00640325" w:rsidP="00627CAD">
      <w:pPr>
        <w:ind w:firstLineChars="100" w:firstLine="240"/>
        <w:jc w:val="left"/>
        <w:rPr>
          <w:rFonts w:ascii="ＭＳ Ｐ明朝" w:eastAsia="ＭＳ Ｐ明朝" w:hAnsi="ＭＳ Ｐ明朝"/>
          <w:sz w:val="24"/>
          <w:szCs w:val="24"/>
        </w:rPr>
      </w:pPr>
      <w:r w:rsidRPr="00456910">
        <w:rPr>
          <w:rFonts w:ascii="ＭＳ Ｐ明朝" w:eastAsia="ＭＳ Ｐ明朝" w:hAnsi="ＭＳ Ｐ明朝" w:hint="eastAsia"/>
          <w:sz w:val="24"/>
          <w:szCs w:val="24"/>
        </w:rPr>
        <w:t>患者生徒にとって、保健室と養護教諭はとても大きな存在です。</w:t>
      </w:r>
      <w:r w:rsidR="00E95FA0">
        <w:rPr>
          <w:rFonts w:ascii="ＭＳ Ｐ明朝" w:eastAsia="ＭＳ Ｐ明朝" w:hAnsi="ＭＳ Ｐ明朝" w:hint="eastAsia"/>
          <w:sz w:val="24"/>
          <w:szCs w:val="24"/>
        </w:rPr>
        <w:t>１</w:t>
      </w:r>
      <w:r w:rsidR="00627CAD" w:rsidRPr="00456910">
        <w:rPr>
          <w:rFonts w:ascii="ＭＳ Ｐ明朝" w:eastAsia="ＭＳ Ｐ明朝" w:hAnsi="ＭＳ Ｐ明朝"/>
          <w:sz w:val="24"/>
          <w:szCs w:val="24"/>
        </w:rPr>
        <w:t>日のうちでも体調の変化があり、急に腹痛</w:t>
      </w:r>
      <w:r w:rsidR="00627CAD" w:rsidRPr="00456910">
        <w:rPr>
          <w:rFonts w:ascii="ＭＳ Ｐ明朝" w:eastAsia="ＭＳ Ｐ明朝" w:hAnsi="ＭＳ Ｐ明朝" w:hint="eastAsia"/>
          <w:sz w:val="24"/>
          <w:szCs w:val="24"/>
        </w:rPr>
        <w:t>や発熱</w:t>
      </w:r>
      <w:r w:rsidR="00627CAD" w:rsidRPr="00456910">
        <w:rPr>
          <w:rFonts w:ascii="ＭＳ Ｐ明朝" w:eastAsia="ＭＳ Ｐ明朝" w:hAnsi="ＭＳ Ｐ明朝"/>
          <w:sz w:val="24"/>
          <w:szCs w:val="24"/>
        </w:rPr>
        <w:t>が起きたりするので、いつでも保健室を利用できる環境作り</w:t>
      </w:r>
      <w:r>
        <w:rPr>
          <w:rFonts w:ascii="ＭＳ Ｐ明朝" w:eastAsia="ＭＳ Ｐ明朝" w:hAnsi="ＭＳ Ｐ明朝" w:hint="eastAsia"/>
          <w:sz w:val="24"/>
          <w:szCs w:val="24"/>
        </w:rPr>
        <w:t>が大切で</w:t>
      </w:r>
      <w:r w:rsidR="00627CAD" w:rsidRPr="00456910">
        <w:rPr>
          <w:rFonts w:ascii="ＭＳ Ｐ明朝" w:eastAsia="ＭＳ Ｐ明朝" w:hAnsi="ＭＳ Ｐ明朝"/>
          <w:sz w:val="24"/>
          <w:szCs w:val="24"/>
        </w:rPr>
        <w:t>す。また、</w:t>
      </w:r>
      <w:r w:rsidR="00627CAD" w:rsidRPr="00456910">
        <w:rPr>
          <w:rFonts w:ascii="ＭＳ Ｐ明朝" w:eastAsia="ＭＳ Ｐ明朝" w:hAnsi="ＭＳ Ｐ明朝" w:hint="eastAsia"/>
          <w:sz w:val="24"/>
          <w:szCs w:val="24"/>
        </w:rPr>
        <w:t>栄養剤を飲む必要がある場合、その保管場所として保健室の冷蔵庫を使用する許可をお願いします。養護教諭が不在時の利用の許可もお願いします。</w:t>
      </w:r>
    </w:p>
    <w:p w14:paraId="5D76CCCD" w14:textId="57285008" w:rsidR="00FE1BD9" w:rsidRDefault="00FE1BD9" w:rsidP="007F5070">
      <w:pPr>
        <w:jc w:val="left"/>
        <w:rPr>
          <w:rFonts w:ascii="ＭＳ Ｐ明朝" w:eastAsia="ＭＳ Ｐ明朝" w:hAnsi="ＭＳ Ｐ明朝" w:cs="ＭＳ 明朝"/>
          <w:sz w:val="24"/>
          <w:szCs w:val="24"/>
        </w:rPr>
      </w:pPr>
    </w:p>
    <w:p w14:paraId="1E1BF988" w14:textId="77777777" w:rsidR="00AE45FE" w:rsidRDefault="00AE45FE" w:rsidP="007F5070">
      <w:pPr>
        <w:jc w:val="left"/>
        <w:rPr>
          <w:rFonts w:ascii="ＭＳ Ｐ明朝" w:eastAsia="ＭＳ Ｐ明朝" w:hAnsi="ＭＳ Ｐ明朝" w:cs="ＭＳ 明朝"/>
          <w:sz w:val="24"/>
          <w:szCs w:val="24"/>
          <w:cs/>
        </w:rPr>
      </w:pPr>
    </w:p>
    <w:p w14:paraId="1419568A" w14:textId="11B56E93" w:rsidR="007F5070" w:rsidRPr="00456910" w:rsidRDefault="00F2037A" w:rsidP="007F5070">
      <w:pPr>
        <w:jc w:val="left"/>
        <w:rPr>
          <w:rFonts w:ascii="ＭＳ Ｐ明朝" w:eastAsia="ＭＳ Ｐ明朝" w:hAnsi="ＭＳ Ｐ明朝"/>
          <w:sz w:val="24"/>
          <w:szCs w:val="24"/>
        </w:rPr>
      </w:pPr>
      <w:r w:rsidRPr="00F868B8">
        <w:rPr>
          <w:rFonts w:ascii="ＭＳ Ｐ明朝" w:eastAsia="ＭＳ Ｐ明朝" w:hAnsi="ＭＳ Ｐ明朝" w:cs="ＭＳ 明朝"/>
          <w:noProof/>
          <w:sz w:val="24"/>
          <w:szCs w:val="24"/>
        </w:rPr>
        <mc:AlternateContent>
          <mc:Choice Requires="wps">
            <w:drawing>
              <wp:anchor distT="45720" distB="45720" distL="114300" distR="114300" simplePos="0" relativeHeight="251691008" behindDoc="0" locked="0" layoutInCell="1" allowOverlap="1" wp14:anchorId="68E02247" wp14:editId="1A318BE2">
                <wp:simplePos x="0" y="0"/>
                <wp:positionH relativeFrom="column">
                  <wp:posOffset>4860290</wp:posOffset>
                </wp:positionH>
                <wp:positionV relativeFrom="paragraph">
                  <wp:posOffset>-178435</wp:posOffset>
                </wp:positionV>
                <wp:extent cx="1619250" cy="2085975"/>
                <wp:effectExtent l="0" t="0" r="0" b="9525"/>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085975"/>
                        </a:xfrm>
                        <a:prstGeom prst="rect">
                          <a:avLst/>
                        </a:prstGeom>
                        <a:solidFill>
                          <a:srgbClr val="FFFFFF"/>
                        </a:solidFill>
                        <a:ln w="9525">
                          <a:noFill/>
                          <a:miter lim="800000"/>
                          <a:headEnd/>
                          <a:tailEnd/>
                        </a:ln>
                      </wps:spPr>
                      <wps:txbx>
                        <w:txbxContent>
                          <w:p w14:paraId="32F018DB" w14:textId="782CB4CF" w:rsidR="00493D07" w:rsidRDefault="00493D07" w:rsidP="00F2037A">
                            <w:pPr>
                              <w:jc w:val="center"/>
                            </w:pPr>
                            <w:r>
                              <w:rPr>
                                <w:noProof/>
                              </w:rPr>
                              <w:drawing>
                                <wp:inline distT="0" distB="0" distL="0" distR="0" wp14:anchorId="662163DB" wp14:editId="5E6AF8BE">
                                  <wp:extent cx="1449663" cy="203835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ガイドブックイラスト20171116-03.png"/>
                                          <pic:cNvPicPr/>
                                        </pic:nvPicPr>
                                        <pic:blipFill>
                                          <a:blip r:embed="rId14">
                                            <a:extLst>
                                              <a:ext uri="{28A0092B-C50C-407E-A947-70E740481C1C}">
                                                <a14:useLocalDpi xmlns:a14="http://schemas.microsoft.com/office/drawing/2010/main" val="0"/>
                                              </a:ext>
                                            </a:extLst>
                                          </a:blip>
                                          <a:stretch>
                                            <a:fillRect/>
                                          </a:stretch>
                                        </pic:blipFill>
                                        <pic:spPr>
                                          <a:xfrm>
                                            <a:off x="0" y="0"/>
                                            <a:ext cx="1457846" cy="20498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02247" id="_x0000_s1033" type="#_x0000_t202" style="position:absolute;margin-left:382.7pt;margin-top:-14.05pt;width:127.5pt;height:164.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" stroked="f">
                <v:textbox>
                  <w:txbxContent>
                    <w:p w14:paraId="32F018DB" w14:textId="782CB4CF" w:rsidR="00493D07" w:rsidRDefault="00493D07" w:rsidP="00F2037A">
                      <w:pPr>
                        <w:jc w:val="center"/>
                      </w:pPr>
                      <w:r>
                        <w:rPr>
                          <w:noProof/>
                        </w:rPr>
                        <w:drawing>
                          <wp:inline distT="0" distB="0" distL="0" distR="0" wp14:anchorId="662163DB" wp14:editId="5E6AF8BE">
                            <wp:extent cx="1449663" cy="203835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ガイドブックイラスト20171116-03.png"/>
                                    <pic:cNvPicPr/>
                                  </pic:nvPicPr>
                                  <pic:blipFill>
                                    <a:blip r:embed="rId14">
                                      <a:extLst>
                                        <a:ext uri="{28A0092B-C50C-407E-A947-70E740481C1C}">
                                          <a14:useLocalDpi xmlns:a14="http://schemas.microsoft.com/office/drawing/2010/main" val="0"/>
                                        </a:ext>
                                      </a:extLst>
                                    </a:blip>
                                    <a:stretch>
                                      <a:fillRect/>
                                    </a:stretch>
                                  </pic:blipFill>
                                  <pic:spPr>
                                    <a:xfrm>
                                      <a:off x="0" y="0"/>
                                      <a:ext cx="1457846" cy="2049856"/>
                                    </a:xfrm>
                                    <a:prstGeom prst="rect">
                                      <a:avLst/>
                                    </a:prstGeom>
                                  </pic:spPr>
                                </pic:pic>
                              </a:graphicData>
                            </a:graphic>
                          </wp:inline>
                        </w:drawing>
                      </w:r>
                    </w:p>
                  </w:txbxContent>
                </v:textbox>
                <w10:wrap type="square"/>
              </v:shape>
            </w:pict>
          </mc:Fallback>
        </mc:AlternateContent>
      </w:r>
      <w:r w:rsidR="007F5070" w:rsidRPr="00456910">
        <w:rPr>
          <w:rFonts w:ascii="ＭＳ Ｐ明朝" w:eastAsia="ＭＳ Ｐ明朝" w:hAnsi="ＭＳ Ｐ明朝" w:cs="ＭＳ 明朝" w:hint="eastAsia"/>
          <w:sz w:val="24"/>
          <w:szCs w:val="24"/>
          <w:cs/>
        </w:rPr>
        <w:t>【職員用ト</w:t>
      </w:r>
      <w:r w:rsidR="00627CAD">
        <w:rPr>
          <w:rFonts w:ascii="ＭＳ Ｐ明朝" w:eastAsia="ＭＳ Ｐ明朝" w:hAnsi="ＭＳ Ｐ明朝" w:cs="ＭＳ 明朝" w:hint="eastAsia"/>
          <w:sz w:val="24"/>
          <w:szCs w:val="24"/>
          <w:cs/>
        </w:rPr>
        <w:t>イレ</w:t>
      </w:r>
      <w:r w:rsidR="00640325">
        <w:rPr>
          <w:rFonts w:ascii="ＭＳ Ｐ明朝" w:eastAsia="ＭＳ Ｐ明朝" w:hAnsi="ＭＳ Ｐ明朝" w:cs="ＭＳ 明朝" w:hint="eastAsia"/>
          <w:sz w:val="24"/>
          <w:szCs w:val="24"/>
          <w:cs/>
        </w:rPr>
        <w:t>等</w:t>
      </w:r>
      <w:r w:rsidR="007F5070" w:rsidRPr="00456910">
        <w:rPr>
          <w:rFonts w:ascii="ＭＳ Ｐ明朝" w:eastAsia="ＭＳ Ｐ明朝" w:hAnsi="ＭＳ Ｐ明朝" w:cs="ＭＳ 明朝" w:hint="eastAsia"/>
          <w:sz w:val="24"/>
          <w:szCs w:val="24"/>
          <w:cs/>
        </w:rPr>
        <w:t>の施設使用許可】</w:t>
      </w:r>
    </w:p>
    <w:p w14:paraId="2B19B830" w14:textId="5B57A37F" w:rsidR="007F5070" w:rsidRPr="00493D07" w:rsidRDefault="00493D07" w:rsidP="00493D07">
      <w:pPr>
        <w:widowControl/>
        <w:jc w:val="left"/>
        <w:rPr>
          <w:rFonts w:ascii="Times" w:eastAsia="Times New Roman" w:hAnsi="Times"/>
          <w:kern w:val="0"/>
          <w:sz w:val="20"/>
          <w:szCs w:val="20"/>
        </w:rPr>
      </w:pPr>
      <w:r>
        <w:rPr>
          <w:rFonts w:ascii="ＭＳ 明朝" w:hAnsi="ＭＳ 明朝" w:hint="eastAsia"/>
          <w:color w:val="000000"/>
          <w:kern w:val="0"/>
          <w:sz w:val="24"/>
          <w:szCs w:val="24"/>
          <w:shd w:val="clear" w:color="auto" w:fill="FFFFFF"/>
        </w:rPr>
        <w:t xml:space="preserve">　</w:t>
      </w:r>
      <w:r w:rsidRPr="00CD26D7">
        <w:rPr>
          <w:rFonts w:ascii="ＭＳ 明朝" w:hAnsi="ＭＳ 明朝" w:hint="eastAsia"/>
          <w:kern w:val="0"/>
          <w:sz w:val="24"/>
          <w:szCs w:val="24"/>
          <w:shd w:val="clear" w:color="auto" w:fill="FFFFFF"/>
        </w:rPr>
        <w:t>クローン病には腹痛、下痢、血便や肛門病変による症状が伴い</w:t>
      </w:r>
      <w:r w:rsidR="00F2037A" w:rsidRPr="00CD26D7">
        <w:rPr>
          <w:rFonts w:ascii="ＭＳ Ｐ明朝" w:eastAsia="ＭＳ Ｐ明朝" w:hAnsi="ＭＳ Ｐ明朝" w:hint="eastAsia"/>
          <w:sz w:val="24"/>
          <w:szCs w:val="24"/>
        </w:rPr>
        <w:t>、</w:t>
      </w:r>
      <w:r w:rsidR="00F2037A" w:rsidRPr="00F2037A">
        <w:rPr>
          <w:rFonts w:ascii="ＭＳ Ｐ明朝" w:eastAsia="ＭＳ Ｐ明朝" w:hAnsi="ＭＳ Ｐ明朝" w:hint="eastAsia"/>
          <w:sz w:val="24"/>
          <w:szCs w:val="24"/>
        </w:rPr>
        <w:t>その日の体調によってはトイレの回数が多くなり、急いでトイレに行かなければ間に合わないこともあります。また、腹痛が治まるまでトイレ使用時間が長いために、落ち着いて使用できない場合がありますので、一般の生徒の使用が禁じられている職員用トイレ等の使用許可をお願いします。倦怠感が強く階段昇降がきつい場合はエレベーター使用許可をお願いします。※肛門病変がある場合、排泄後の洗浄が必要なので、洗浄機能付き洋式トイレの設置が必要な場合があります。</w:t>
      </w:r>
    </w:p>
    <w:p w14:paraId="20A7FF5A" w14:textId="4DF9EC45" w:rsidR="009C5F00" w:rsidRPr="00456910" w:rsidRDefault="009C5F00" w:rsidP="00893DF4">
      <w:pPr>
        <w:jc w:val="left"/>
        <w:rPr>
          <w:rFonts w:ascii="ＭＳ Ｐ明朝" w:eastAsia="ＭＳ Ｐ明朝" w:hAnsi="ＭＳ Ｐ明朝" w:cs="ＭＳ 明朝"/>
          <w:sz w:val="24"/>
          <w:szCs w:val="24"/>
          <w:cs/>
        </w:rPr>
      </w:pPr>
    </w:p>
    <w:p w14:paraId="337E9AF9" w14:textId="47DBD4DD" w:rsidR="00AF7DA7" w:rsidRPr="0043521E" w:rsidRDefault="00AF7DA7" w:rsidP="008F1DC1">
      <w:pPr>
        <w:pStyle w:val="Standard"/>
        <w:rPr>
          <w:rFonts w:ascii="ＭＳ Ｐ明朝" w:hAnsi="ＭＳ Ｐ明朝" w:cs="ＭＳ 明朝"/>
          <w:lang w:eastAsia="ja-JP"/>
        </w:rPr>
      </w:pPr>
      <w:r w:rsidRPr="0043521E">
        <w:rPr>
          <w:rFonts w:ascii="ＭＳ Ｐ明朝" w:hAnsi="ＭＳ Ｐ明朝" w:cs="ＭＳ 明朝" w:hint="eastAsia"/>
          <w:lang w:eastAsia="ja-JP"/>
        </w:rPr>
        <w:t>【</w:t>
      </w:r>
      <w:r w:rsidR="00B6083B" w:rsidRPr="0043521E">
        <w:rPr>
          <w:rFonts w:ascii="ＭＳ Ｐ明朝" w:hAnsi="ＭＳ Ｐ明朝" w:cs="ＭＳ 明朝" w:hint="eastAsia"/>
          <w:lang w:eastAsia="ja-JP"/>
        </w:rPr>
        <w:t>取得単位・</w:t>
      </w:r>
      <w:r w:rsidRPr="0043521E">
        <w:rPr>
          <w:rFonts w:ascii="ＭＳ Ｐ明朝" w:hAnsi="ＭＳ Ｐ明朝" w:cs="ＭＳ 明朝" w:hint="eastAsia"/>
          <w:lang w:eastAsia="ja-JP"/>
        </w:rPr>
        <w:t>進級・卒業規定の弾力的運用】</w:t>
      </w:r>
    </w:p>
    <w:p w14:paraId="5EFFC439" w14:textId="5143218F" w:rsidR="000A6681" w:rsidRPr="0043521E" w:rsidRDefault="00AF7DA7" w:rsidP="00640325">
      <w:pPr>
        <w:ind w:firstLineChars="100" w:firstLine="240"/>
        <w:jc w:val="left"/>
        <w:rPr>
          <w:rFonts w:ascii="ＭＳ Ｐ明朝" w:eastAsia="ＭＳ Ｐ明朝" w:hAnsi="ＭＳ Ｐ明朝" w:cs="ＭＳ 明朝"/>
          <w:sz w:val="24"/>
          <w:szCs w:val="24"/>
        </w:rPr>
      </w:pPr>
      <w:r w:rsidRPr="0043521E">
        <w:rPr>
          <w:rFonts w:ascii="ＭＳ Ｐ明朝" w:eastAsia="ＭＳ Ｐ明朝" w:hAnsi="ＭＳ Ｐ明朝" w:cs="ＭＳ 明朝" w:hint="eastAsia"/>
          <w:sz w:val="24"/>
          <w:szCs w:val="24"/>
        </w:rPr>
        <w:t>通院が特定の</w:t>
      </w:r>
      <w:r w:rsidR="00640325" w:rsidRPr="0043521E">
        <w:rPr>
          <w:rFonts w:ascii="ＭＳ Ｐ明朝" w:eastAsia="ＭＳ Ｐ明朝" w:hAnsi="ＭＳ Ｐ明朝" w:cs="ＭＳ 明朝" w:hint="eastAsia"/>
          <w:sz w:val="24"/>
          <w:szCs w:val="24"/>
        </w:rPr>
        <w:t>曜</w:t>
      </w:r>
      <w:r w:rsidRPr="0043521E">
        <w:rPr>
          <w:rFonts w:ascii="ＭＳ Ｐ明朝" w:eastAsia="ＭＳ Ｐ明朝" w:hAnsi="ＭＳ Ｐ明朝" w:cs="ＭＳ 明朝" w:hint="eastAsia"/>
          <w:sz w:val="24"/>
          <w:szCs w:val="24"/>
        </w:rPr>
        <w:t>日に集中したり、入院が長引いたりする場合があります。</w:t>
      </w:r>
      <w:r w:rsidR="00DE4C4F" w:rsidRPr="0043521E">
        <w:rPr>
          <w:rFonts w:ascii="ＭＳ Ｐ明朝" w:eastAsia="ＭＳ Ｐ明朝" w:hAnsi="ＭＳ Ｐ明朝" w:cs="ＭＳ 明朝" w:hint="eastAsia"/>
          <w:sz w:val="24"/>
          <w:szCs w:val="24"/>
        </w:rPr>
        <w:t>療養上参加できない授業、体育等には代替評価を</w:t>
      </w:r>
      <w:r w:rsidR="00351C9C" w:rsidRPr="0043521E">
        <w:rPr>
          <w:rFonts w:ascii="ＭＳ Ｐ明朝" w:eastAsia="ＭＳ Ｐ明朝" w:hAnsi="ＭＳ Ｐ明朝" w:cs="ＭＳ 明朝" w:hint="eastAsia"/>
          <w:sz w:val="24"/>
          <w:szCs w:val="24"/>
        </w:rPr>
        <w:t>行うなど、</w:t>
      </w:r>
      <w:r w:rsidRPr="0043521E">
        <w:rPr>
          <w:rFonts w:ascii="ＭＳ Ｐ明朝" w:eastAsia="ＭＳ Ｐ明朝" w:hAnsi="ＭＳ Ｐ明朝" w:cs="ＭＳ 明朝" w:hint="eastAsia"/>
          <w:sz w:val="24"/>
          <w:szCs w:val="24"/>
        </w:rPr>
        <w:t>欠課時数や欠席日数に関する内規の運用に、配慮をお願いします。</w:t>
      </w:r>
    </w:p>
    <w:p w14:paraId="72582614" w14:textId="2B42B475" w:rsidR="00AF7DA7" w:rsidRPr="0043521E" w:rsidRDefault="00AF7DA7" w:rsidP="00893DF4">
      <w:pPr>
        <w:jc w:val="left"/>
        <w:rPr>
          <w:rFonts w:ascii="ＭＳ Ｐ明朝" w:eastAsia="ＭＳ Ｐ明朝" w:hAnsi="ＭＳ Ｐ明朝"/>
          <w:sz w:val="24"/>
          <w:szCs w:val="24"/>
        </w:rPr>
      </w:pPr>
    </w:p>
    <w:p w14:paraId="15060CA8" w14:textId="6AF6E60A" w:rsidR="006F0256" w:rsidRPr="0043521E" w:rsidRDefault="006F0256" w:rsidP="006F0256">
      <w:pPr>
        <w:jc w:val="left"/>
        <w:rPr>
          <w:rFonts w:ascii="ＭＳ Ｐ明朝" w:eastAsia="ＭＳ Ｐ明朝" w:hAnsi="ＭＳ Ｐ明朝"/>
          <w:sz w:val="24"/>
          <w:szCs w:val="24"/>
        </w:rPr>
      </w:pPr>
      <w:r w:rsidRPr="0043521E">
        <w:rPr>
          <w:rFonts w:ascii="ＭＳ Ｐ明朝" w:eastAsia="ＭＳ Ｐ明朝" w:hAnsi="ＭＳ Ｐ明朝" w:cs="ＭＳ 明朝" w:hint="eastAsia"/>
          <w:sz w:val="24"/>
          <w:szCs w:val="24"/>
          <w:cs/>
        </w:rPr>
        <w:t>【行事】</w:t>
      </w:r>
    </w:p>
    <w:p w14:paraId="09E1119C" w14:textId="45112F0D" w:rsidR="004108C4" w:rsidRDefault="00F53E04" w:rsidP="00571C4D">
      <w:pPr>
        <w:ind w:firstLineChars="100" w:firstLine="240"/>
        <w:rPr>
          <w:rFonts w:ascii="ＭＳ Ｐ明朝" w:eastAsia="ＭＳ Ｐ明朝" w:hAnsi="ＭＳ Ｐ明朝"/>
          <w:sz w:val="24"/>
          <w:szCs w:val="24"/>
        </w:rPr>
      </w:pPr>
      <w:r w:rsidRPr="0043521E">
        <w:rPr>
          <w:rFonts w:ascii="ＭＳ Ｐ明朝" w:eastAsia="ＭＳ Ｐ明朝" w:hAnsi="ＭＳ Ｐ明朝" w:hint="eastAsia"/>
          <w:sz w:val="24"/>
          <w:szCs w:val="24"/>
        </w:rPr>
        <w:t>修学旅行や学校行事</w:t>
      </w:r>
      <w:r w:rsidR="00640325" w:rsidRPr="0043521E">
        <w:rPr>
          <w:rFonts w:ascii="ＭＳ Ｐ明朝" w:eastAsia="ＭＳ Ｐ明朝" w:hAnsi="ＭＳ Ｐ明朝" w:hint="eastAsia"/>
          <w:sz w:val="24"/>
          <w:szCs w:val="24"/>
        </w:rPr>
        <w:t>の際</w:t>
      </w:r>
      <w:r w:rsidRPr="0043521E">
        <w:rPr>
          <w:rFonts w:ascii="ＭＳ Ｐ明朝" w:eastAsia="ＭＳ Ｐ明朝" w:hAnsi="ＭＳ Ｐ明朝" w:hint="eastAsia"/>
          <w:sz w:val="24"/>
          <w:szCs w:val="24"/>
        </w:rPr>
        <w:t>、食事の調整、休憩場所</w:t>
      </w:r>
      <w:r w:rsidRPr="00456910">
        <w:rPr>
          <w:rFonts w:ascii="ＭＳ Ｐ明朝" w:eastAsia="ＭＳ Ｐ明朝" w:hAnsi="ＭＳ Ｐ明朝" w:hint="eastAsia"/>
          <w:sz w:val="24"/>
          <w:szCs w:val="24"/>
        </w:rPr>
        <w:t>の確保など、生徒本人、保護者とよく話し合い、他の教員にも申し送りが必要です。また、集会等での長時間の立位や</w:t>
      </w:r>
      <w:r w:rsidR="009F39F6">
        <w:rPr>
          <w:rFonts w:ascii="ＭＳ Ｐ明朝" w:eastAsia="ＭＳ Ｐ明朝" w:hAnsi="ＭＳ Ｐ明朝" w:hint="eastAsia"/>
          <w:sz w:val="24"/>
          <w:szCs w:val="24"/>
        </w:rPr>
        <w:t>、</w:t>
      </w:r>
      <w:r w:rsidRPr="00456910">
        <w:rPr>
          <w:rFonts w:ascii="ＭＳ Ｐ明朝" w:eastAsia="ＭＳ Ｐ明朝" w:hAnsi="ＭＳ Ｐ明朝" w:hint="eastAsia"/>
          <w:sz w:val="24"/>
          <w:szCs w:val="24"/>
        </w:rPr>
        <w:t>肛門病変</w:t>
      </w:r>
      <w:r w:rsidR="009F39F6">
        <w:rPr>
          <w:rFonts w:ascii="ＭＳ Ｐ明朝" w:eastAsia="ＭＳ Ｐ明朝" w:hAnsi="ＭＳ Ｐ明朝" w:hint="eastAsia"/>
          <w:sz w:val="24"/>
          <w:szCs w:val="24"/>
        </w:rPr>
        <w:t>・</w:t>
      </w:r>
      <w:r w:rsidRPr="00456910">
        <w:rPr>
          <w:rFonts w:ascii="ＭＳ Ｐ明朝" w:eastAsia="ＭＳ Ｐ明朝" w:hAnsi="ＭＳ Ｐ明朝" w:hint="eastAsia"/>
          <w:sz w:val="24"/>
          <w:szCs w:val="24"/>
        </w:rPr>
        <w:t>関節炎がある場合</w:t>
      </w:r>
    </w:p>
    <w:p w14:paraId="6C7CE3A8" w14:textId="447D37CE" w:rsidR="006F0256" w:rsidRDefault="004108C4" w:rsidP="00D066E6">
      <w:pPr>
        <w:rPr>
          <w:rFonts w:ascii="ＭＳ Ｐ明朝" w:eastAsia="ＭＳ Ｐ明朝" w:hAnsi="ＭＳ Ｐ明朝"/>
          <w:sz w:val="24"/>
          <w:szCs w:val="24"/>
        </w:rPr>
      </w:pPr>
      <w:r w:rsidRPr="0092688F">
        <w:rPr>
          <w:rFonts w:ascii="ＭＳ Ｐ明朝" w:eastAsia="ＭＳ Ｐ明朝" w:hAnsi="ＭＳ Ｐ明朝" w:hint="eastAsia"/>
          <w:sz w:val="24"/>
          <w:szCs w:val="24"/>
        </w:rPr>
        <w:t>の座位は、</w:t>
      </w:r>
      <w:r w:rsidR="00F53E04" w:rsidRPr="0092688F">
        <w:rPr>
          <w:rFonts w:ascii="ＭＳ Ｐ明朝" w:eastAsia="ＭＳ Ｐ明朝" w:hAnsi="ＭＳ Ｐ明朝" w:hint="eastAsia"/>
          <w:sz w:val="24"/>
          <w:szCs w:val="24"/>
        </w:rPr>
        <w:t>苦痛を伴いますので配慮をお願いします。</w:t>
      </w:r>
    </w:p>
    <w:p w14:paraId="78F30537" w14:textId="77777777" w:rsidR="00AE45FE" w:rsidRPr="0092688F" w:rsidRDefault="00AE45FE" w:rsidP="00D066E6">
      <w:pPr>
        <w:rPr>
          <w:rFonts w:ascii="ＭＳ Ｐ明朝" w:eastAsia="ＭＳ Ｐ明朝" w:hAnsi="ＭＳ Ｐ明朝"/>
          <w:sz w:val="24"/>
          <w:szCs w:val="24"/>
        </w:rPr>
      </w:pPr>
    </w:p>
    <w:p w14:paraId="3254BC30" w14:textId="53EDB303" w:rsidR="00BF15CD" w:rsidRPr="00456910" w:rsidRDefault="008E4454" w:rsidP="00BF15CD">
      <w:pPr>
        <w:pStyle w:val="Standard"/>
        <w:jc w:val="center"/>
        <w:rPr>
          <w:rFonts w:ascii="ＭＳ Ｐ明朝" w:hAnsi="ＭＳ Ｐ明朝"/>
          <w:lang w:eastAsia="ja-JP"/>
        </w:rPr>
      </w:pPr>
      <w:r w:rsidRPr="00456910">
        <w:rPr>
          <w:rFonts w:ascii="ＭＳ Ｐ明朝" w:hAnsi="ＭＳ Ｐ明朝" w:hint="eastAsia"/>
          <w:noProof/>
          <w:lang w:eastAsia="ja-JP" w:bidi="ar-SA"/>
        </w:rPr>
        <mc:AlternateContent>
          <mc:Choice Requires="wps">
            <w:drawing>
              <wp:anchor distT="0" distB="0" distL="114300" distR="114300" simplePos="0" relativeHeight="251571200" behindDoc="0" locked="0" layoutInCell="1" allowOverlap="1" wp14:anchorId="5BD61947" wp14:editId="776BEA3E">
                <wp:simplePos x="0" y="0"/>
                <wp:positionH relativeFrom="column">
                  <wp:posOffset>-38100</wp:posOffset>
                </wp:positionH>
                <wp:positionV relativeFrom="paragraph">
                  <wp:posOffset>140335</wp:posOffset>
                </wp:positionV>
                <wp:extent cx="1912620" cy="354965"/>
                <wp:effectExtent l="0" t="0" r="11430" b="26035"/>
                <wp:wrapNone/>
                <wp:docPr id="5" name="角丸四角形 5"/>
                <wp:cNvGraphicFramePr/>
                <a:graphic xmlns:a="http://schemas.openxmlformats.org/drawingml/2006/main">
                  <a:graphicData uri="http://schemas.microsoft.com/office/word/2010/wordprocessingShape">
                    <wps:wsp>
                      <wps:cNvSpPr/>
                      <wps:spPr>
                        <a:xfrm>
                          <a:off x="0" y="0"/>
                          <a:ext cx="1912620" cy="354965"/>
                        </a:xfrm>
                        <a:prstGeom prst="roundRect">
                          <a:avLst>
                            <a:gd name="adj" fmla="val 22793"/>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6F7467" id="角丸四角形 5" o:spid="_x0000_s1026" style="position:absolute;left:0;text-align:left;margin-left:-3pt;margin-top:11.05pt;width:150.6pt;height:27.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" fillcolor="window" strokecolor="#f79646" strokeweight="2pt"/>
            </w:pict>
          </mc:Fallback>
        </mc:AlternateContent>
      </w:r>
      <w:r w:rsidRPr="00456910">
        <w:rPr>
          <w:rFonts w:ascii="ＭＳ Ｐ明朝" w:hAnsi="ＭＳ Ｐ明朝" w:hint="eastAsia"/>
          <w:noProof/>
          <w:lang w:eastAsia="ja-JP" w:bidi="ar-SA"/>
        </w:rPr>
        <mc:AlternateContent>
          <mc:Choice Requires="wps">
            <w:drawing>
              <wp:anchor distT="0" distB="0" distL="114300" distR="114300" simplePos="0" relativeHeight="251572224" behindDoc="0" locked="0" layoutInCell="1" allowOverlap="1" wp14:anchorId="7C435F11" wp14:editId="0755469D">
                <wp:simplePos x="0" y="0"/>
                <wp:positionH relativeFrom="column">
                  <wp:posOffset>76200</wp:posOffset>
                </wp:positionH>
                <wp:positionV relativeFrom="paragraph">
                  <wp:posOffset>159385</wp:posOffset>
                </wp:positionV>
                <wp:extent cx="1866900" cy="354965"/>
                <wp:effectExtent l="0" t="0" r="0" b="6985"/>
                <wp:wrapNone/>
                <wp:docPr id="10" name="テキスト ボックス 10"/>
                <wp:cNvGraphicFramePr/>
                <a:graphic xmlns:a="http://schemas.openxmlformats.org/drawingml/2006/main">
                  <a:graphicData uri="http://schemas.microsoft.com/office/word/2010/wordprocessingShape">
                    <wps:wsp>
                      <wps:cNvSpPr txBox="1"/>
                      <wps:spPr>
                        <a:xfrm>
                          <a:off x="0" y="0"/>
                          <a:ext cx="1866900"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591E2" w14:textId="160B4D69" w:rsidR="00493D07" w:rsidRPr="00E85AC6" w:rsidRDefault="00493D07">
                            <w:pPr>
                              <w:rPr>
                                <w:rFonts w:ascii="ＭＳ Ｐゴシック" w:eastAsia="ＭＳ Ｐゴシック" w:hAnsi="ＭＳ Ｐゴシック"/>
                                <w:b/>
                                <w:sz w:val="28"/>
                                <w:szCs w:val="28"/>
                              </w:rPr>
                            </w:pPr>
                            <w:r w:rsidRPr="00E85AC6">
                              <w:rPr>
                                <w:rFonts w:ascii="ＭＳ Ｐゴシック" w:eastAsia="ＭＳ Ｐゴシック" w:hAnsi="ＭＳ Ｐゴシック" w:hint="eastAsia"/>
                                <w:b/>
                                <w:sz w:val="28"/>
                                <w:szCs w:val="28"/>
                              </w:rPr>
                              <w:t>クラスでの取り組み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5F11" id="テキスト ボックス 10" o:spid="_x0000_s1034" type="#_x0000_t202" style="position:absolute;left:0;text-align:left;margin-left:6pt;margin-top:12.55pt;width:147pt;height:27.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" filled="f" stroked="f" strokeweight=".5pt">
                <v:textbox>
                  <w:txbxContent>
                    <w:p w14:paraId="6A7591E2" w14:textId="160B4D69" w:rsidR="00493D07" w:rsidRPr="00E85AC6" w:rsidRDefault="00493D07">
                      <w:pPr>
                        <w:rPr>
                          <w:rFonts w:ascii="ＭＳ Ｐゴシック" w:eastAsia="ＭＳ Ｐゴシック" w:hAnsi="ＭＳ Ｐゴシック"/>
                          <w:b/>
                          <w:sz w:val="28"/>
                          <w:szCs w:val="28"/>
                        </w:rPr>
                      </w:pPr>
                      <w:r w:rsidRPr="00E85AC6">
                        <w:rPr>
                          <w:rFonts w:ascii="ＭＳ Ｐゴシック" w:eastAsia="ＭＳ Ｐゴシック" w:hAnsi="ＭＳ Ｐゴシック" w:hint="eastAsia"/>
                          <w:b/>
                          <w:sz w:val="28"/>
                          <w:szCs w:val="28"/>
                        </w:rPr>
                        <w:t>クラスでの取り組み</w:t>
                      </w:r>
                    </w:p>
                  </w:txbxContent>
                </v:textbox>
              </v:shape>
            </w:pict>
          </mc:Fallback>
        </mc:AlternateContent>
      </w:r>
    </w:p>
    <w:p w14:paraId="4EDE9898" w14:textId="3FD4C213" w:rsidR="00AA12DB" w:rsidRPr="00456910" w:rsidRDefault="00AA12DB" w:rsidP="00BF15CD">
      <w:pPr>
        <w:pStyle w:val="Standard"/>
        <w:jc w:val="center"/>
        <w:rPr>
          <w:rFonts w:ascii="ＭＳ Ｐ明朝" w:hAnsi="ＭＳ Ｐ明朝"/>
          <w:lang w:eastAsia="ja-JP"/>
        </w:rPr>
      </w:pPr>
    </w:p>
    <w:p w14:paraId="4C90D862" w14:textId="77777777" w:rsidR="00AA12DB" w:rsidRPr="00456910" w:rsidRDefault="00AA12DB" w:rsidP="00BF15CD">
      <w:pPr>
        <w:pStyle w:val="Standard"/>
        <w:jc w:val="center"/>
        <w:rPr>
          <w:rFonts w:ascii="ＭＳ Ｐ明朝" w:hAnsi="ＭＳ Ｐ明朝"/>
          <w:lang w:eastAsia="ja-JP"/>
        </w:rPr>
      </w:pPr>
    </w:p>
    <w:p w14:paraId="5E529D3E" w14:textId="77777777" w:rsidR="00CC4DC8" w:rsidRPr="00456910" w:rsidRDefault="00CC4DC8" w:rsidP="00CC4DC8">
      <w:pPr>
        <w:pStyle w:val="Standard"/>
        <w:rPr>
          <w:rFonts w:ascii="ＭＳ Ｐ明朝" w:hAnsi="ＭＳ Ｐ明朝"/>
        </w:rPr>
      </w:pPr>
      <w:r w:rsidRPr="00456910">
        <w:rPr>
          <w:rFonts w:ascii="ＭＳ Ｐ明朝" w:hAnsi="ＭＳ Ｐ明朝" w:cs="ＭＳ 明朝" w:hint="eastAsia"/>
          <w:cs/>
          <w:lang w:eastAsia="ja-JP"/>
        </w:rPr>
        <w:t>【</w:t>
      </w:r>
      <w:r w:rsidRPr="00456910">
        <w:rPr>
          <w:rFonts w:ascii="ＭＳ Ｐ明朝" w:hAnsi="ＭＳ Ｐ明朝" w:cs="ＭＳ 明朝"/>
          <w:cs/>
        </w:rPr>
        <w:t>授業中についての配慮</w:t>
      </w:r>
      <w:r w:rsidRPr="00456910">
        <w:rPr>
          <w:rFonts w:ascii="ＭＳ Ｐ明朝" w:hAnsi="ＭＳ Ｐ明朝" w:cs="ＭＳ 明朝" w:hint="eastAsia"/>
          <w:cs/>
          <w:lang w:eastAsia="ja-JP"/>
        </w:rPr>
        <w:t>】</w:t>
      </w:r>
    </w:p>
    <w:p w14:paraId="54616435" w14:textId="29EC552B" w:rsidR="00C50E68" w:rsidRPr="0043521E" w:rsidRDefault="00F2037A" w:rsidP="00C50E68">
      <w:pPr>
        <w:pStyle w:val="Standard"/>
        <w:ind w:firstLineChars="100" w:firstLine="240"/>
        <w:rPr>
          <w:rFonts w:ascii="ＭＳ Ｐ明朝" w:hAnsi="ＭＳ Ｐ明朝" w:cs="ＭＳ 明朝"/>
          <w:lang w:eastAsia="ja-JP"/>
        </w:rPr>
      </w:pPr>
      <w:r w:rsidRPr="00F868B8">
        <w:rPr>
          <w:rFonts w:ascii="ＭＳ Ｐ明朝" w:hAnsi="ＭＳ Ｐ明朝" w:cs="ＭＳ 明朝"/>
          <w:noProof/>
          <w:lang w:eastAsia="ja-JP" w:bidi="ar-SA"/>
        </w:rPr>
        <mc:AlternateContent>
          <mc:Choice Requires="wps">
            <w:drawing>
              <wp:anchor distT="45720" distB="45720" distL="114300" distR="114300" simplePos="0" relativeHeight="251697152" behindDoc="0" locked="0" layoutInCell="1" allowOverlap="1" wp14:anchorId="4540C46D" wp14:editId="66BD1143">
                <wp:simplePos x="0" y="0"/>
                <wp:positionH relativeFrom="column">
                  <wp:posOffset>4774565</wp:posOffset>
                </wp:positionH>
                <wp:positionV relativeFrom="paragraph">
                  <wp:posOffset>873760</wp:posOffset>
                </wp:positionV>
                <wp:extent cx="1676400" cy="1933575"/>
                <wp:effectExtent l="0" t="0" r="0" b="952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933575"/>
                        </a:xfrm>
                        <a:prstGeom prst="rect">
                          <a:avLst/>
                        </a:prstGeom>
                        <a:solidFill>
                          <a:srgbClr val="FFFFFF"/>
                        </a:solidFill>
                        <a:ln w="9525">
                          <a:noFill/>
                          <a:miter lim="800000"/>
                          <a:headEnd/>
                          <a:tailEnd/>
                        </a:ln>
                      </wps:spPr>
                      <wps:txbx>
                        <w:txbxContent>
                          <w:p w14:paraId="1028A18D" w14:textId="77777777" w:rsidR="00493D07" w:rsidRDefault="00493D07" w:rsidP="00F2037A">
                            <w:pPr>
                              <w:jc w:val="center"/>
                            </w:pPr>
                            <w:r>
                              <w:rPr>
                                <w:noProof/>
                              </w:rPr>
                              <w:drawing>
                                <wp:inline distT="0" distB="0" distL="0" distR="0" wp14:anchorId="4A4B2A96" wp14:editId="6DFA83F2">
                                  <wp:extent cx="1513080" cy="1886040"/>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ガイドブックイラスト20171116-03.png"/>
                                          <pic:cNvPicPr/>
                                        </pic:nvPicPr>
                                        <pic:blipFill>
                                          <a:blip r:embed="rId15">
                                            <a:extLst>
                                              <a:ext uri="{28A0092B-C50C-407E-A947-70E740481C1C}">
                                                <a14:useLocalDpi xmlns:a14="http://schemas.microsoft.com/office/drawing/2010/main" val="0"/>
                                              </a:ext>
                                            </a:extLst>
                                          </a:blip>
                                          <a:stretch>
                                            <a:fillRect/>
                                          </a:stretch>
                                        </pic:blipFill>
                                        <pic:spPr>
                                          <a:xfrm>
                                            <a:off x="0" y="0"/>
                                            <a:ext cx="1513080" cy="1886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0C46D" id="_x0000_s1035" type="#_x0000_t202" style="position:absolute;left:0;text-align:left;margin-left:375.95pt;margin-top:68.8pt;width:132pt;height:152.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" stroked="f">
                <v:textbox>
                  <w:txbxContent>
                    <w:p w14:paraId="1028A18D" w14:textId="77777777" w:rsidR="00493D07" w:rsidRDefault="00493D07" w:rsidP="00F2037A">
                      <w:pPr>
                        <w:jc w:val="center"/>
                      </w:pPr>
                      <w:r>
                        <w:rPr>
                          <w:noProof/>
                        </w:rPr>
                        <w:drawing>
                          <wp:inline distT="0" distB="0" distL="0" distR="0" wp14:anchorId="4A4B2A96" wp14:editId="6DFA83F2">
                            <wp:extent cx="1513080" cy="1886040"/>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ガイドブックイラスト20171116-03.png"/>
                                    <pic:cNvPicPr/>
                                  </pic:nvPicPr>
                                  <pic:blipFill>
                                    <a:blip r:embed="rId15">
                                      <a:extLst>
                                        <a:ext uri="{28A0092B-C50C-407E-A947-70E740481C1C}">
                                          <a14:useLocalDpi xmlns:a14="http://schemas.microsoft.com/office/drawing/2010/main" val="0"/>
                                        </a:ext>
                                      </a:extLst>
                                    </a:blip>
                                    <a:stretch>
                                      <a:fillRect/>
                                    </a:stretch>
                                  </pic:blipFill>
                                  <pic:spPr>
                                    <a:xfrm>
                                      <a:off x="0" y="0"/>
                                      <a:ext cx="1513080" cy="1886040"/>
                                    </a:xfrm>
                                    <a:prstGeom prst="rect">
                                      <a:avLst/>
                                    </a:prstGeom>
                                  </pic:spPr>
                                </pic:pic>
                              </a:graphicData>
                            </a:graphic>
                          </wp:inline>
                        </w:drawing>
                      </w:r>
                    </w:p>
                  </w:txbxContent>
                </v:textbox>
                <w10:wrap type="square"/>
              </v:shape>
            </w:pict>
          </mc:Fallback>
        </mc:AlternateContent>
      </w:r>
      <w:r w:rsidR="00CC4DC8" w:rsidRPr="00456910">
        <w:rPr>
          <w:rFonts w:ascii="ＭＳ Ｐ明朝" w:hAnsi="ＭＳ Ｐ明朝" w:cs="ＭＳ 明朝"/>
          <w:cs/>
        </w:rPr>
        <w:t>トイレは切実な問題です。教室の出入り口近くに席を配置</w:t>
      </w:r>
      <w:r w:rsidR="00E633DD" w:rsidRPr="00456910">
        <w:rPr>
          <w:rFonts w:ascii="ＭＳ Ｐ明朝" w:hAnsi="ＭＳ Ｐ明朝" w:cs="ＭＳ 明朝" w:hint="eastAsia"/>
          <w:lang w:eastAsia="ja-JP"/>
        </w:rPr>
        <w:t>して、授業中でも先生に許可不要でトイレに行ける</w:t>
      </w:r>
      <w:r w:rsidR="003F3E44" w:rsidRPr="00456910">
        <w:rPr>
          <w:rFonts w:ascii="ＭＳ Ｐ明朝" w:hAnsi="ＭＳ Ｐ明朝" w:cs="ＭＳ 明朝" w:hint="eastAsia"/>
          <w:lang w:eastAsia="ja-JP"/>
        </w:rPr>
        <w:t>よう</w:t>
      </w:r>
      <w:r w:rsidR="00CC4DC8" w:rsidRPr="00456910">
        <w:rPr>
          <w:rFonts w:ascii="ＭＳ Ｐ明朝" w:hAnsi="ＭＳ Ｐ明朝" w:cs="ＭＳ 明朝"/>
          <w:cs/>
        </w:rPr>
        <w:t>配慮をお願いします。また、</w:t>
      </w:r>
      <w:r w:rsidR="007B7770" w:rsidRPr="00456910">
        <w:rPr>
          <w:rFonts w:ascii="ＭＳ Ｐ明朝" w:hAnsi="ＭＳ Ｐ明朝" w:cs="ＭＳ 明朝" w:hint="eastAsia"/>
        </w:rPr>
        <w:t>体育や運動については、体調によって、困難な場合があり、さらに症状が悪化してしまうこともあるので、</w:t>
      </w:r>
      <w:r w:rsidR="00640325">
        <w:rPr>
          <w:rFonts w:ascii="ＭＳ Ｐ明朝" w:hAnsi="ＭＳ Ｐ明朝" w:cs="ＭＳ 明朝" w:hint="eastAsia"/>
          <w:lang w:eastAsia="ja-JP"/>
        </w:rPr>
        <w:t>その時の</w:t>
      </w:r>
      <w:r w:rsidR="007B7770" w:rsidRPr="00456910">
        <w:rPr>
          <w:rFonts w:ascii="ＭＳ Ｐ明朝" w:hAnsi="ＭＳ Ｐ明朝" w:cs="ＭＳ 明朝" w:hint="eastAsia"/>
        </w:rPr>
        <w:t>体調等を確認して見学をできるようにしてください。</w:t>
      </w:r>
      <w:r w:rsidR="00F57153" w:rsidRPr="0043521E">
        <w:rPr>
          <w:rFonts w:ascii="ＭＳ Ｐ明朝" w:hAnsi="ＭＳ Ｐ明朝" w:cs="ＭＳ 明朝" w:hint="eastAsia"/>
          <w:lang w:eastAsia="ja-JP"/>
        </w:rPr>
        <w:t>特に</w:t>
      </w:r>
      <w:r w:rsidR="0075590D" w:rsidRPr="0043521E">
        <w:rPr>
          <w:rFonts w:ascii="ＭＳ Ｐ明朝" w:hAnsi="ＭＳ Ｐ明朝" w:cs="ＭＳ 明朝" w:hint="eastAsia"/>
          <w:lang w:eastAsia="ja-JP"/>
        </w:rPr>
        <w:t>夏場は</w:t>
      </w:r>
      <w:r w:rsidR="00F12111" w:rsidRPr="0043521E">
        <w:rPr>
          <w:rFonts w:ascii="ＭＳ Ｐ明朝" w:hAnsi="ＭＳ Ｐ明朝" w:cs="ＭＳ 明朝" w:hint="eastAsia"/>
          <w:lang w:eastAsia="ja-JP"/>
        </w:rPr>
        <w:t>、</w:t>
      </w:r>
      <w:r w:rsidR="0054317B" w:rsidRPr="0043521E">
        <w:rPr>
          <w:rFonts w:ascii="ＭＳ Ｐ明朝" w:hAnsi="ＭＳ Ｐ明朝" w:cs="ＭＳ 明朝" w:hint="eastAsia"/>
          <w:lang w:eastAsia="ja-JP"/>
        </w:rPr>
        <w:t>栄養</w:t>
      </w:r>
      <w:r w:rsidR="004108C4">
        <w:rPr>
          <w:rFonts w:ascii="ＭＳ Ｐ明朝" w:hAnsi="ＭＳ Ｐ明朝" w:cs="ＭＳ 明朝" w:hint="eastAsia"/>
          <w:lang w:eastAsia="ja-JP"/>
        </w:rPr>
        <w:t>不良・</w:t>
      </w:r>
      <w:r w:rsidR="00204A9D" w:rsidRPr="0043521E">
        <w:rPr>
          <w:rFonts w:ascii="ＭＳ Ｐ明朝" w:hAnsi="ＭＳ Ｐ明朝" w:cs="ＭＳ 明朝" w:hint="eastAsia"/>
          <w:lang w:eastAsia="ja-JP"/>
        </w:rPr>
        <w:t>下痢による脱水症</w:t>
      </w:r>
      <w:r w:rsidR="004108C4">
        <w:rPr>
          <w:rFonts w:ascii="ＭＳ Ｐ明朝" w:hAnsi="ＭＳ Ｐ明朝" w:cs="ＭＳ 明朝" w:hint="eastAsia"/>
          <w:lang w:eastAsia="ja-JP"/>
        </w:rPr>
        <w:t>・</w:t>
      </w:r>
      <w:r w:rsidR="005600F2" w:rsidRPr="0043521E">
        <w:rPr>
          <w:rFonts w:ascii="ＭＳ Ｐ明朝" w:hAnsi="ＭＳ Ｐ明朝" w:cs="ＭＳ 明朝" w:hint="eastAsia"/>
          <w:lang w:eastAsia="ja-JP"/>
        </w:rPr>
        <w:t>熱中症を起</w:t>
      </w:r>
      <w:r w:rsidR="004108C4">
        <w:rPr>
          <w:rFonts w:ascii="ＭＳ Ｐ明朝" w:hAnsi="ＭＳ Ｐ明朝" w:cs="ＭＳ 明朝" w:hint="eastAsia"/>
          <w:lang w:eastAsia="ja-JP"/>
        </w:rPr>
        <w:t>こしやすくなりますので、</w:t>
      </w:r>
      <w:r w:rsidR="00640325" w:rsidRPr="0043521E">
        <w:rPr>
          <w:rFonts w:ascii="ＭＳ Ｐ明朝" w:hAnsi="ＭＳ Ｐ明朝" w:cs="ＭＳ 明朝" w:hint="eastAsia"/>
          <w:lang w:eastAsia="ja-JP"/>
        </w:rPr>
        <w:t>注意が必要で</w:t>
      </w:r>
      <w:r w:rsidR="009E66C5" w:rsidRPr="0043521E">
        <w:rPr>
          <w:rFonts w:ascii="ＭＳ Ｐ明朝" w:hAnsi="ＭＳ Ｐ明朝" w:cs="ＭＳ 明朝" w:hint="eastAsia"/>
          <w:lang w:eastAsia="ja-JP"/>
        </w:rPr>
        <w:t>す。</w:t>
      </w:r>
    </w:p>
    <w:p w14:paraId="47AC7C20" w14:textId="4F250139" w:rsidR="001E7789" w:rsidRPr="0043521E" w:rsidRDefault="001E7789" w:rsidP="001E7789">
      <w:pPr>
        <w:pStyle w:val="Standard"/>
        <w:rPr>
          <w:rFonts w:ascii="ＭＳ Ｐ明朝" w:hAnsi="ＭＳ Ｐ明朝"/>
          <w:lang w:eastAsia="ja-JP"/>
        </w:rPr>
      </w:pPr>
    </w:p>
    <w:p w14:paraId="32DF0A68" w14:textId="26AB3986" w:rsidR="00E633DD" w:rsidRPr="0043521E" w:rsidRDefault="00E633DD" w:rsidP="00E633DD">
      <w:pPr>
        <w:pStyle w:val="Standard"/>
        <w:rPr>
          <w:rFonts w:ascii="ＭＳ Ｐ明朝" w:hAnsi="ＭＳ Ｐ明朝"/>
        </w:rPr>
      </w:pPr>
      <w:r w:rsidRPr="0043521E">
        <w:rPr>
          <w:rFonts w:ascii="ＭＳ Ｐ明朝" w:hAnsi="ＭＳ Ｐ明朝" w:cs="ＭＳ 明朝" w:hint="eastAsia"/>
          <w:cs/>
          <w:lang w:eastAsia="ja-JP"/>
        </w:rPr>
        <w:t>【</w:t>
      </w:r>
      <w:r w:rsidRPr="0043521E">
        <w:rPr>
          <w:rFonts w:ascii="ＭＳ Ｐ明朝" w:hAnsi="ＭＳ Ｐ明朝" w:cs="ＭＳ 明朝"/>
          <w:cs/>
        </w:rPr>
        <w:t>給食や食事への配慮</w:t>
      </w:r>
      <w:r w:rsidRPr="0043521E">
        <w:rPr>
          <w:rFonts w:ascii="ＭＳ Ｐ明朝" w:hAnsi="ＭＳ Ｐ明朝" w:cs="ＭＳ 明朝" w:hint="eastAsia"/>
          <w:cs/>
          <w:lang w:eastAsia="ja-JP"/>
        </w:rPr>
        <w:t>】</w:t>
      </w:r>
    </w:p>
    <w:p w14:paraId="4B3ADD30" w14:textId="74863CE7" w:rsidR="00D066E6" w:rsidRPr="0043521E" w:rsidRDefault="00D066E6" w:rsidP="00CD26D7">
      <w:pPr>
        <w:pStyle w:val="Standard"/>
        <w:ind w:firstLineChars="100" w:firstLine="240"/>
        <w:rPr>
          <w:rFonts w:ascii="ＭＳ Ｐ明朝" w:hAnsi="ＭＳ Ｐ明朝"/>
          <w:lang w:eastAsia="ja-JP"/>
        </w:rPr>
      </w:pPr>
      <w:r w:rsidRPr="00D066E6">
        <w:rPr>
          <w:rFonts w:ascii="ＭＳ Ｐ明朝" w:hAnsi="ＭＳ Ｐ明朝" w:hint="eastAsia"/>
          <w:lang w:eastAsia="ja-JP"/>
        </w:rPr>
        <w:t>必要に応じて食事療法を行う場合があります。給食である場合、弁当持参の許可をお願いする場合もあります。患者によって安全な食品が違いますし、その時の病状によっても変わりますので、生徒本人やその保護者からしっかりと確認をとってください。また、栄養剤を複数回に分けて飲む場合もありますので、配慮をお願いします。</w:t>
      </w:r>
    </w:p>
    <w:p w14:paraId="09E84D43" w14:textId="0DF462E7" w:rsidR="00E633DD" w:rsidRPr="0043521E" w:rsidRDefault="00E633DD" w:rsidP="00E633DD">
      <w:pPr>
        <w:pStyle w:val="Standard"/>
        <w:rPr>
          <w:rFonts w:ascii="ＭＳ Ｐ明朝" w:hAnsi="ＭＳ Ｐ明朝"/>
          <w:lang w:eastAsia="ja-JP"/>
        </w:rPr>
      </w:pPr>
      <w:r w:rsidRPr="0043521E">
        <w:rPr>
          <w:rFonts w:ascii="ＭＳ Ｐ明朝" w:hAnsi="ＭＳ Ｐ明朝" w:cs="ＭＳ 明朝" w:hint="eastAsia"/>
          <w:cs/>
          <w:lang w:eastAsia="ja-JP"/>
        </w:rPr>
        <w:t>【</w:t>
      </w:r>
      <w:r w:rsidRPr="0043521E">
        <w:rPr>
          <w:rFonts w:ascii="ＭＳ Ｐ明朝" w:hAnsi="ＭＳ Ｐ明朝" w:cs="ＭＳ 明朝"/>
          <w:cs/>
        </w:rPr>
        <w:t>クラスメイトに理解してほしい</w:t>
      </w:r>
      <w:r w:rsidRPr="0043521E">
        <w:rPr>
          <w:rFonts w:ascii="ＭＳ Ｐ明朝" w:hAnsi="ＭＳ Ｐ明朝" w:cs="ＭＳ 明朝" w:hint="eastAsia"/>
          <w:cs/>
          <w:lang w:eastAsia="ja-JP"/>
        </w:rPr>
        <w:t>こと】</w:t>
      </w:r>
    </w:p>
    <w:p w14:paraId="2FE8BA6A" w14:textId="13412522" w:rsidR="00E633DD" w:rsidRPr="0043521E" w:rsidRDefault="00E633DD" w:rsidP="00E633DD">
      <w:pPr>
        <w:pStyle w:val="Standard"/>
        <w:rPr>
          <w:rFonts w:ascii="ＭＳ Ｐ明朝" w:hAnsi="ＭＳ Ｐ明朝"/>
          <w:lang w:eastAsia="ja-JP"/>
        </w:rPr>
      </w:pPr>
      <w:r w:rsidRPr="0043521E">
        <w:rPr>
          <w:rFonts w:ascii="ＭＳ Ｐ明朝" w:hAnsi="ＭＳ Ｐ明朝" w:cs="ＭＳ 明朝"/>
          <w:cs/>
        </w:rPr>
        <w:t>・</w:t>
      </w:r>
      <w:r w:rsidR="00640325" w:rsidRPr="0043521E">
        <w:rPr>
          <w:rFonts w:ascii="ＭＳ Ｐ明朝" w:hAnsi="ＭＳ Ｐ明朝" w:cs="ＭＳ 明朝" w:hint="eastAsia"/>
          <w:cs/>
          <w:lang w:eastAsia="ja-JP"/>
        </w:rPr>
        <w:t>腸の</w:t>
      </w:r>
      <w:r w:rsidRPr="0043521E">
        <w:rPr>
          <w:rFonts w:ascii="ＭＳ Ｐ明朝" w:hAnsi="ＭＳ Ｐ明朝" w:cs="ＭＳ 明朝"/>
          <w:cs/>
        </w:rPr>
        <w:t>病気で、調子の良いときと悪い</w:t>
      </w:r>
      <w:r w:rsidR="004A2BF1" w:rsidRPr="0043521E">
        <w:rPr>
          <w:rFonts w:ascii="ＭＳ Ｐ明朝" w:hAnsi="ＭＳ Ｐ明朝" w:cs="ＭＳ 明朝" w:hint="eastAsia"/>
          <w:cs/>
          <w:lang w:eastAsia="ja-JP"/>
        </w:rPr>
        <w:t>とき</w:t>
      </w:r>
      <w:r w:rsidRPr="0043521E">
        <w:rPr>
          <w:rFonts w:ascii="ＭＳ Ｐ明朝" w:hAnsi="ＭＳ Ｐ明朝" w:cs="ＭＳ 明朝"/>
          <w:cs/>
        </w:rPr>
        <w:t>がある</w:t>
      </w:r>
      <w:r w:rsidR="004A2BF1" w:rsidRPr="0043521E">
        <w:rPr>
          <w:rFonts w:ascii="ＭＳ Ｐ明朝" w:hAnsi="ＭＳ Ｐ明朝" w:cs="ＭＳ 明朝" w:hint="eastAsia"/>
          <w:cs/>
          <w:lang w:eastAsia="ja-JP"/>
        </w:rPr>
        <w:t>こと</w:t>
      </w:r>
      <w:r w:rsidRPr="0043521E">
        <w:rPr>
          <w:rFonts w:ascii="ＭＳ Ｐ明朝" w:hAnsi="ＭＳ Ｐ明朝" w:cs="ＭＳ 明朝"/>
          <w:cs/>
        </w:rPr>
        <w:t>。</w:t>
      </w:r>
    </w:p>
    <w:p w14:paraId="0B7F0B81" w14:textId="3820F4F0" w:rsidR="004108C4" w:rsidRDefault="004108C4" w:rsidP="00E633DD">
      <w:pPr>
        <w:pStyle w:val="Standard"/>
        <w:rPr>
          <w:rFonts w:ascii="ＭＳ Ｐ明朝" w:hAnsi="ＭＳ Ｐ明朝" w:cs="ＭＳ 明朝"/>
          <w:lang w:eastAsia="ja-JP"/>
        </w:rPr>
      </w:pPr>
      <w:r w:rsidRPr="0043521E">
        <w:rPr>
          <w:rFonts w:ascii="ＭＳ Ｐ明朝" w:hAnsi="ＭＳ Ｐ明朝" w:cs="ＭＳ 明朝"/>
          <w:cs/>
        </w:rPr>
        <w:t>・体調の波や食事制限などはあるが、基本的にはクラスの</w:t>
      </w:r>
      <w:r w:rsidRPr="0043521E">
        <w:rPr>
          <w:rFonts w:ascii="ＭＳ Ｐ明朝" w:hAnsi="ＭＳ Ｐ明朝" w:cs="ＭＳ 明朝" w:hint="eastAsia"/>
          <w:cs/>
          <w:lang w:eastAsia="ja-JP"/>
        </w:rPr>
        <w:t>皆</w:t>
      </w:r>
      <w:r w:rsidRPr="0043521E">
        <w:rPr>
          <w:rFonts w:ascii="ＭＳ Ｐ明朝" w:hAnsi="ＭＳ Ｐ明朝" w:cs="ＭＳ 明朝"/>
          <w:cs/>
        </w:rPr>
        <w:t>と同じであること。</w:t>
      </w:r>
    </w:p>
    <w:p w14:paraId="7A56C142" w14:textId="78B23150" w:rsidR="004108C4" w:rsidRDefault="004108C4" w:rsidP="00E633DD">
      <w:pPr>
        <w:pStyle w:val="Standard"/>
        <w:rPr>
          <w:rFonts w:ascii="ＭＳ Ｐ明朝" w:hAnsi="ＭＳ Ｐ明朝" w:cs="ＭＳ 明朝"/>
          <w:lang w:eastAsia="ja-JP"/>
        </w:rPr>
      </w:pPr>
      <w:r w:rsidRPr="0043521E">
        <w:rPr>
          <w:rFonts w:ascii="ＭＳ Ｐ明朝" w:hAnsi="ＭＳ Ｐ明朝" w:cs="ＭＳ 明朝"/>
          <w:cs/>
        </w:rPr>
        <w:t>・調子が悪い時はぐったりしていることが多いが、怠けているわけではない</w:t>
      </w:r>
      <w:r w:rsidRPr="0043521E">
        <w:rPr>
          <w:rFonts w:ascii="ＭＳ Ｐ明朝" w:hAnsi="ＭＳ Ｐ明朝" w:cs="ＭＳ 明朝" w:hint="eastAsia"/>
          <w:cs/>
          <w:lang w:eastAsia="ja-JP"/>
        </w:rPr>
        <w:t>こと</w:t>
      </w:r>
      <w:r w:rsidRPr="0043521E">
        <w:rPr>
          <w:rFonts w:ascii="ＭＳ Ｐ明朝" w:hAnsi="ＭＳ Ｐ明朝" w:cs="ＭＳ 明朝"/>
          <w:cs/>
        </w:rPr>
        <w:t>。</w:t>
      </w:r>
    </w:p>
    <w:p w14:paraId="59E57DE4" w14:textId="77777777" w:rsidR="00B225B8" w:rsidRDefault="00E633DD" w:rsidP="00B225B8">
      <w:pPr>
        <w:pStyle w:val="Standard"/>
        <w:rPr>
          <w:rFonts w:ascii="ＭＳ Ｐ明朝" w:hAnsi="ＭＳ Ｐ明朝"/>
          <w:cs/>
        </w:rPr>
      </w:pPr>
      <w:r w:rsidRPr="0043521E">
        <w:rPr>
          <w:rFonts w:ascii="ＭＳ Ｐ明朝" w:hAnsi="ＭＳ Ｐ明朝" w:cs="ＭＳ 明朝"/>
          <w:cs/>
        </w:rPr>
        <w:t>・職員トイレ</w:t>
      </w:r>
      <w:r w:rsidRPr="0043521E">
        <w:rPr>
          <w:rFonts w:ascii="ＭＳ Ｐ明朝" w:hAnsi="ＭＳ Ｐ明朝" w:cs="ＭＳ 明朝" w:hint="eastAsia"/>
          <w:cs/>
          <w:lang w:eastAsia="ja-JP"/>
        </w:rPr>
        <w:t>やエレベーターなど</w:t>
      </w:r>
      <w:r w:rsidR="00640325" w:rsidRPr="0043521E">
        <w:rPr>
          <w:rFonts w:ascii="ＭＳ Ｐ明朝" w:hAnsi="ＭＳ Ｐ明朝" w:cs="ＭＳ 明朝" w:hint="eastAsia"/>
          <w:cs/>
          <w:lang w:eastAsia="ja-JP"/>
        </w:rPr>
        <w:t>を</w:t>
      </w:r>
      <w:r w:rsidRPr="0043521E">
        <w:rPr>
          <w:rFonts w:ascii="ＭＳ Ｐ明朝" w:hAnsi="ＭＳ Ｐ明朝" w:cs="ＭＳ 明朝"/>
          <w:cs/>
        </w:rPr>
        <w:t>使用</w:t>
      </w:r>
      <w:r w:rsidR="00640325" w:rsidRPr="0043521E">
        <w:rPr>
          <w:rFonts w:ascii="ＭＳ Ｐ明朝" w:hAnsi="ＭＳ Ｐ明朝" w:cs="ＭＳ 明朝" w:hint="eastAsia"/>
          <w:cs/>
          <w:lang w:eastAsia="ja-JP"/>
        </w:rPr>
        <w:t>する</w:t>
      </w:r>
      <w:r w:rsidRPr="0043521E">
        <w:rPr>
          <w:rFonts w:ascii="ＭＳ Ｐ明朝" w:hAnsi="ＭＳ Ｐ明朝" w:cs="ＭＳ 明朝"/>
          <w:cs/>
        </w:rPr>
        <w:t>許可をもらっている</w:t>
      </w:r>
      <w:r w:rsidR="004A2BF1" w:rsidRPr="0043521E">
        <w:rPr>
          <w:rFonts w:ascii="ＭＳ Ｐ明朝" w:hAnsi="ＭＳ Ｐ明朝" w:cs="ＭＳ 明朝" w:hint="eastAsia"/>
          <w:cs/>
          <w:lang w:eastAsia="ja-JP"/>
        </w:rPr>
        <w:t>こと</w:t>
      </w:r>
      <w:r w:rsidRPr="0043521E">
        <w:rPr>
          <w:rFonts w:ascii="ＭＳ Ｐ明朝" w:hAnsi="ＭＳ Ｐ明朝" w:cs="ＭＳ 明朝"/>
          <w:cs/>
        </w:rPr>
        <w:t>。</w:t>
      </w:r>
    </w:p>
    <w:p w14:paraId="77A80809" w14:textId="7CAB2E65" w:rsidR="00E633DD" w:rsidRPr="0043521E" w:rsidRDefault="00B225B8" w:rsidP="00B225B8">
      <w:pPr>
        <w:pStyle w:val="Standard"/>
        <w:rPr>
          <w:rFonts w:ascii="ＭＳ Ｐ明朝" w:hAnsi="ＭＳ Ｐ明朝"/>
        </w:rPr>
      </w:pPr>
      <w:r w:rsidRPr="0043521E">
        <w:rPr>
          <w:rFonts w:ascii="ＭＳ Ｐ明朝" w:hAnsi="ＭＳ Ｐ明朝" w:cs="ＭＳ 明朝"/>
          <w:cs/>
        </w:rPr>
        <w:t>・</w:t>
      </w:r>
      <w:r w:rsidR="00E633DD" w:rsidRPr="0043521E">
        <w:rPr>
          <w:rFonts w:ascii="ＭＳ Ｐ明朝" w:hAnsi="ＭＳ Ｐ明朝"/>
          <w:lang w:eastAsia="ja-JP"/>
        </w:rPr>
        <w:t>人に感染する病気ではない</w:t>
      </w:r>
      <w:r w:rsidR="007B7770" w:rsidRPr="0043521E">
        <w:rPr>
          <w:rFonts w:ascii="ＭＳ Ｐ明朝" w:hAnsi="ＭＳ Ｐ明朝" w:hint="eastAsia"/>
          <w:lang w:eastAsia="ja-JP"/>
        </w:rPr>
        <w:t>こと。</w:t>
      </w:r>
    </w:p>
    <w:p w14:paraId="079D2607" w14:textId="19DC0C8E" w:rsidR="00F055B0" w:rsidRDefault="004A2BF1" w:rsidP="0043521E">
      <w:pPr>
        <w:pStyle w:val="Standard"/>
        <w:ind w:left="240" w:hangingChars="100" w:hanging="240"/>
        <w:rPr>
          <w:rFonts w:ascii="ＭＳ Ｐ明朝" w:hAnsi="ＭＳ Ｐ明朝" w:cs="ＭＳ 明朝"/>
          <w:cs/>
          <w:lang w:eastAsia="ja-JP"/>
        </w:rPr>
      </w:pPr>
      <w:r w:rsidRPr="0043521E">
        <w:rPr>
          <w:rFonts w:ascii="ＭＳ Ｐ明朝" w:hAnsi="ＭＳ Ｐ明朝" w:cs="ＭＳ 明朝" w:hint="eastAsia"/>
          <w:cs/>
          <w:lang w:eastAsia="ja-JP"/>
        </w:rPr>
        <w:t>・</w:t>
      </w:r>
      <w:r w:rsidRPr="0043521E">
        <w:rPr>
          <w:rFonts w:ascii="ＭＳ Ｐ明朝" w:hAnsi="ＭＳ Ｐ明朝" w:cs="ＭＳ 明朝"/>
          <w:cs/>
        </w:rPr>
        <w:t>入院時のお見舞い</w:t>
      </w:r>
      <w:r w:rsidR="00D943ED">
        <w:rPr>
          <w:rFonts w:ascii="ＭＳ Ｐ明朝" w:hAnsi="ＭＳ Ｐ明朝" w:cs="ＭＳ 明朝" w:hint="eastAsia"/>
          <w:cs/>
          <w:lang w:eastAsia="ja-JP"/>
        </w:rPr>
        <w:t>は、</w:t>
      </w:r>
      <w:r w:rsidR="00640325" w:rsidRPr="0043521E">
        <w:rPr>
          <w:rFonts w:ascii="ＭＳ Ｐ明朝" w:hAnsi="ＭＳ Ｐ明朝" w:cs="ＭＳ 明朝" w:hint="eastAsia"/>
          <w:cs/>
          <w:lang w:eastAsia="ja-JP"/>
        </w:rPr>
        <w:t>行ってもよいか</w:t>
      </w:r>
      <w:r w:rsidRPr="0043521E">
        <w:rPr>
          <w:rFonts w:ascii="ＭＳ Ｐ明朝" w:hAnsi="ＭＳ Ｐ明朝" w:cs="ＭＳ 明朝" w:hint="eastAsia"/>
          <w:cs/>
          <w:lang w:eastAsia="ja-JP"/>
        </w:rPr>
        <w:t>、</w:t>
      </w:r>
      <w:r w:rsidR="00640325" w:rsidRPr="0043521E">
        <w:rPr>
          <w:rFonts w:ascii="ＭＳ Ｐ明朝" w:hAnsi="ＭＳ Ｐ明朝" w:cs="ＭＳ 明朝" w:hint="eastAsia"/>
          <w:cs/>
          <w:lang w:eastAsia="ja-JP"/>
        </w:rPr>
        <w:t>本人や</w:t>
      </w:r>
      <w:r w:rsidRPr="0043521E">
        <w:rPr>
          <w:rFonts w:ascii="ＭＳ Ｐ明朝" w:hAnsi="ＭＳ Ｐ明朝" w:cs="ＭＳ 明朝" w:hint="eastAsia"/>
          <w:cs/>
          <w:lang w:eastAsia="ja-JP"/>
        </w:rPr>
        <w:t>保護者に相談すること。</w:t>
      </w:r>
    </w:p>
    <w:p w14:paraId="058E6C4F" w14:textId="32C87FA2" w:rsidR="004A2BF1" w:rsidRPr="0043521E" w:rsidRDefault="0043521E" w:rsidP="0043521E">
      <w:pPr>
        <w:pStyle w:val="Standard"/>
        <w:ind w:left="240" w:hangingChars="100" w:hanging="240"/>
        <w:rPr>
          <w:rFonts w:ascii="ＭＳ Ｐ明朝" w:hAnsi="ＭＳ Ｐ明朝" w:cs="ＭＳ 明朝"/>
          <w:lang w:eastAsia="ja-JP"/>
        </w:rPr>
      </w:pPr>
      <w:r w:rsidRPr="0043521E">
        <w:rPr>
          <w:rFonts w:ascii="ＭＳ Ｐ明朝" w:hAnsi="ＭＳ Ｐ明朝" w:cs="ＭＳ 明朝" w:hint="eastAsia"/>
          <w:cs/>
          <w:lang w:eastAsia="ja-JP"/>
        </w:rPr>
        <w:t>（</w:t>
      </w:r>
      <w:r w:rsidR="004A2BF1" w:rsidRPr="0043521E">
        <w:rPr>
          <w:rFonts w:ascii="ＭＳ Ｐ明朝" w:hAnsi="ＭＳ Ｐ明朝" w:cs="ＭＳ 明朝"/>
          <w:cs/>
        </w:rPr>
        <w:t>手紙や寄せ書きなどは患者生徒の治療の励みになります</w:t>
      </w:r>
      <w:r w:rsidR="004A2BF1" w:rsidRPr="0043521E">
        <w:rPr>
          <w:rFonts w:ascii="ＭＳ Ｐ明朝" w:hAnsi="ＭＳ Ｐ明朝" w:cs="ＭＳ 明朝" w:hint="eastAsia"/>
          <w:cs/>
          <w:lang w:eastAsia="ja-JP"/>
        </w:rPr>
        <w:t>）</w:t>
      </w:r>
    </w:p>
    <w:p w14:paraId="3E185F9E" w14:textId="254770A3" w:rsidR="001E7789" w:rsidRPr="0043521E" w:rsidRDefault="001E7789" w:rsidP="001E7789">
      <w:pPr>
        <w:pStyle w:val="Standard"/>
        <w:rPr>
          <w:rFonts w:ascii="ＭＳ Ｐ明朝" w:hAnsi="ＭＳ Ｐ明朝" w:cs="ＭＳ 明朝"/>
          <w:lang w:eastAsia="ja-JP"/>
        </w:rPr>
      </w:pPr>
    </w:p>
    <w:p w14:paraId="3A612350" w14:textId="77777777" w:rsidR="00413004" w:rsidRPr="00456910" w:rsidRDefault="00413004" w:rsidP="00413004">
      <w:pPr>
        <w:pStyle w:val="Standard"/>
        <w:rPr>
          <w:rFonts w:ascii="ＭＳ Ｐ明朝" w:hAnsi="ＭＳ Ｐ明朝"/>
        </w:rPr>
      </w:pPr>
      <w:r w:rsidRPr="00456910">
        <w:rPr>
          <w:rFonts w:ascii="ＭＳ Ｐ明朝" w:hAnsi="ＭＳ Ｐ明朝" w:cs="ＭＳ 明朝" w:hint="eastAsia"/>
          <w:cs/>
          <w:lang w:eastAsia="ja-JP"/>
        </w:rPr>
        <w:t>【他の生徒へ</w:t>
      </w:r>
      <w:r w:rsidRPr="00456910">
        <w:rPr>
          <w:rFonts w:ascii="ＭＳ Ｐ明朝" w:hAnsi="ＭＳ Ｐ明朝" w:cs="ＭＳ 明朝"/>
          <w:cs/>
        </w:rPr>
        <w:t>説明する内容の範囲</w:t>
      </w:r>
      <w:r w:rsidRPr="00456910">
        <w:rPr>
          <w:rFonts w:ascii="ＭＳ Ｐ明朝" w:hAnsi="ＭＳ Ｐ明朝" w:cs="ＭＳ 明朝" w:hint="eastAsia"/>
          <w:cs/>
          <w:lang w:eastAsia="ja-JP"/>
        </w:rPr>
        <w:t>】</w:t>
      </w:r>
    </w:p>
    <w:p w14:paraId="67E95D3D" w14:textId="21F091F3" w:rsidR="003A519D" w:rsidRPr="00843D74" w:rsidRDefault="00D943ED" w:rsidP="00843D74">
      <w:pPr>
        <w:pStyle w:val="Standard"/>
        <w:ind w:firstLineChars="100" w:firstLine="240"/>
        <w:rPr>
          <w:rFonts w:ascii="ＭＳ Ｐ明朝" w:hAnsi="ＭＳ Ｐ明朝" w:cs="ＭＳ 明朝"/>
          <w:lang w:eastAsia="ja-JP"/>
        </w:rPr>
      </w:pPr>
      <w:r>
        <w:rPr>
          <w:rFonts w:ascii="ＭＳ Ｐ明朝" w:hAnsi="ＭＳ Ｐ明朝" w:cs="ＭＳ 明朝" w:hint="eastAsia"/>
          <w:lang w:eastAsia="ja-JP"/>
        </w:rPr>
        <w:t>病名や病状の</w:t>
      </w:r>
      <w:r w:rsidR="00413004" w:rsidRPr="00456910">
        <w:rPr>
          <w:rFonts w:ascii="ＭＳ Ｐ明朝" w:hAnsi="ＭＳ Ｐ明朝" w:cs="ＭＳ 明朝" w:hint="eastAsia"/>
          <w:lang w:eastAsia="ja-JP"/>
        </w:rPr>
        <w:t>内容に関しては、「どこまでを他の生徒に</w:t>
      </w:r>
      <w:r w:rsidR="00640325">
        <w:rPr>
          <w:rFonts w:ascii="ＭＳ Ｐ明朝" w:hAnsi="ＭＳ Ｐ明朝" w:cs="ＭＳ 明朝" w:hint="eastAsia"/>
          <w:lang w:eastAsia="ja-JP"/>
        </w:rPr>
        <w:t>伝え</w:t>
      </w:r>
      <w:r w:rsidR="00413004" w:rsidRPr="00456910">
        <w:rPr>
          <w:rFonts w:ascii="ＭＳ Ｐ明朝" w:hAnsi="ＭＳ Ｐ明朝" w:cs="ＭＳ 明朝" w:hint="eastAsia"/>
          <w:lang w:eastAsia="ja-JP"/>
        </w:rPr>
        <w:t>るのか？」を</w:t>
      </w:r>
      <w:r w:rsidR="00640325">
        <w:rPr>
          <w:rFonts w:ascii="ＭＳ Ｐ明朝" w:hAnsi="ＭＳ Ｐ明朝" w:cs="ＭＳ 明朝" w:hint="eastAsia"/>
          <w:lang w:eastAsia="ja-JP"/>
        </w:rPr>
        <w:t>生徒本人や</w:t>
      </w:r>
      <w:r w:rsidR="00413004" w:rsidRPr="00456910">
        <w:rPr>
          <w:rFonts w:ascii="ＭＳ Ｐ明朝" w:hAnsi="ＭＳ Ｐ明朝" w:cs="ＭＳ 明朝" w:hint="eastAsia"/>
          <w:lang w:eastAsia="ja-JP"/>
        </w:rPr>
        <w:t>保護者と事前に話し合って確認をお願いします。非常にデリケートな情報ですので</w:t>
      </w:r>
      <w:r w:rsidR="00413004" w:rsidRPr="0092688F">
        <w:rPr>
          <w:rFonts w:ascii="ＭＳ Ｐ明朝" w:hAnsi="ＭＳ Ｐ明朝" w:cs="ＭＳ 明朝" w:hint="eastAsia"/>
          <w:lang w:eastAsia="ja-JP"/>
        </w:rPr>
        <w:t>、教</w:t>
      </w:r>
      <w:r w:rsidR="0092688F" w:rsidRPr="0092688F">
        <w:rPr>
          <w:rFonts w:ascii="ＭＳ Ｐ明朝" w:hAnsi="ＭＳ Ｐ明朝" w:cs="ＭＳ 明朝" w:hint="eastAsia"/>
          <w:lang w:eastAsia="ja-JP"/>
        </w:rPr>
        <w:t>職</w:t>
      </w:r>
      <w:r w:rsidR="0092688F" w:rsidRPr="0092688F">
        <w:rPr>
          <w:rFonts w:ascii="ＭＳ Ｐ明朝" w:hAnsi="ＭＳ Ｐ明朝" w:cs="ＭＳ 明朝" w:hint="eastAsia"/>
        </w:rPr>
        <w:t>員間での周知・統一</w:t>
      </w:r>
      <w:r w:rsidR="00413004" w:rsidRPr="0092688F">
        <w:rPr>
          <w:rFonts w:ascii="ＭＳ Ｐ明朝" w:hAnsi="ＭＳ Ｐ明朝" w:cs="ＭＳ 明朝" w:hint="eastAsia"/>
          <w:lang w:eastAsia="ja-JP"/>
        </w:rPr>
        <w:t>に</w:t>
      </w:r>
      <w:r w:rsidR="00D85120">
        <w:rPr>
          <w:rFonts w:ascii="ＭＳ Ｐ明朝" w:hAnsi="ＭＳ Ｐ明朝" w:cs="ＭＳ 明朝" w:hint="eastAsia"/>
          <w:lang w:eastAsia="ja-JP"/>
        </w:rPr>
        <w:t>特に</w:t>
      </w:r>
      <w:r w:rsidR="00413004" w:rsidRPr="0092688F">
        <w:rPr>
          <w:rFonts w:ascii="ＭＳ Ｐ明朝" w:hAnsi="ＭＳ Ｐ明朝" w:cs="ＭＳ 明朝" w:hint="eastAsia"/>
          <w:lang w:eastAsia="ja-JP"/>
        </w:rPr>
        <w:t>注</w:t>
      </w:r>
      <w:r w:rsidR="00413004" w:rsidRPr="00456910">
        <w:rPr>
          <w:rFonts w:ascii="ＭＳ Ｐ明朝" w:hAnsi="ＭＳ Ｐ明朝" w:cs="ＭＳ 明朝" w:hint="eastAsia"/>
          <w:lang w:eastAsia="ja-JP"/>
        </w:rPr>
        <w:t>意が必要です。</w:t>
      </w:r>
    </w:p>
    <w:p w14:paraId="3ED91CC2" w14:textId="59BC67B3" w:rsidR="008E6B73" w:rsidRDefault="008E6B73" w:rsidP="00DD248B">
      <w:pPr>
        <w:jc w:val="left"/>
        <w:rPr>
          <w:rFonts w:ascii="ＭＳ Ｐ明朝" w:eastAsia="ＭＳ Ｐ明朝" w:hAnsi="ＭＳ Ｐ明朝"/>
          <w:sz w:val="24"/>
          <w:szCs w:val="24"/>
        </w:rPr>
      </w:pPr>
      <w:r w:rsidRPr="00456910">
        <w:rPr>
          <w:rFonts w:ascii="ＭＳ Ｐ明朝" w:eastAsia="ＭＳ Ｐ明朝" w:hAnsi="ＭＳ Ｐ明朝" w:cstheme="minorBidi" w:hint="eastAsia"/>
          <w:noProof/>
          <w:sz w:val="24"/>
          <w:szCs w:val="24"/>
        </w:rPr>
        <mc:AlternateContent>
          <mc:Choice Requires="wps">
            <w:drawing>
              <wp:anchor distT="0" distB="0" distL="114300" distR="114300" simplePos="0" relativeHeight="251666432" behindDoc="0" locked="0" layoutInCell="1" allowOverlap="1" wp14:anchorId="1F5E3B9A" wp14:editId="2F933844">
                <wp:simplePos x="0" y="0"/>
                <wp:positionH relativeFrom="column">
                  <wp:posOffset>-38100</wp:posOffset>
                </wp:positionH>
                <wp:positionV relativeFrom="paragraph">
                  <wp:posOffset>169545</wp:posOffset>
                </wp:positionV>
                <wp:extent cx="990600" cy="355600"/>
                <wp:effectExtent l="0" t="0" r="19050" b="25400"/>
                <wp:wrapNone/>
                <wp:docPr id="7" name="角丸四角形 7"/>
                <wp:cNvGraphicFramePr/>
                <a:graphic xmlns:a="http://schemas.openxmlformats.org/drawingml/2006/main">
                  <a:graphicData uri="http://schemas.microsoft.com/office/word/2010/wordprocessingShape">
                    <wps:wsp>
                      <wps:cNvSpPr/>
                      <wps:spPr>
                        <a:xfrm>
                          <a:off x="0" y="0"/>
                          <a:ext cx="990600" cy="3556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71954" id="角丸四角形 7" o:spid="_x0000_s1026" style="position:absolute;left:0;text-align:left;margin-left:-3pt;margin-top:13.35pt;width:78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" filled="f" strokecolor="#f79646 [3209]" strokeweight="2pt"/>
            </w:pict>
          </mc:Fallback>
        </mc:AlternateContent>
      </w:r>
    </w:p>
    <w:p w14:paraId="51182FD3" w14:textId="1485528B" w:rsidR="00DD248B" w:rsidRPr="00456910" w:rsidRDefault="00E85AC6" w:rsidP="00DD248B">
      <w:pPr>
        <w:jc w:val="left"/>
        <w:rPr>
          <w:rFonts w:ascii="ＭＳ Ｐ明朝" w:eastAsia="ＭＳ Ｐ明朝" w:hAnsi="ＭＳ Ｐ明朝"/>
          <w:sz w:val="24"/>
          <w:szCs w:val="24"/>
        </w:rPr>
      </w:pPr>
      <w:r w:rsidRPr="00456910">
        <w:rPr>
          <w:rFonts w:ascii="ＭＳ Ｐ明朝" w:eastAsia="ＭＳ Ｐ明朝" w:hAnsi="ＭＳ Ｐ明朝" w:cstheme="minorBidi" w:hint="eastAsia"/>
          <w:noProof/>
          <w:sz w:val="24"/>
          <w:szCs w:val="24"/>
        </w:rPr>
        <mc:AlternateContent>
          <mc:Choice Requires="wps">
            <w:drawing>
              <wp:anchor distT="0" distB="0" distL="114300" distR="114300" simplePos="0" relativeHeight="251668480" behindDoc="0" locked="0" layoutInCell="1" allowOverlap="1" wp14:anchorId="2CB3DC5B" wp14:editId="60EAF72B">
                <wp:simplePos x="0" y="0"/>
                <wp:positionH relativeFrom="column">
                  <wp:posOffset>12700</wp:posOffset>
                </wp:positionH>
                <wp:positionV relativeFrom="paragraph">
                  <wp:posOffset>-5080</wp:posOffset>
                </wp:positionV>
                <wp:extent cx="1005840" cy="304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058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3D247" w14:textId="5ECDB3EE" w:rsidR="00493D07" w:rsidRPr="00E95FA0" w:rsidRDefault="00493D07">
                            <w:pPr>
                              <w:rPr>
                                <w:rFonts w:ascii="ＭＳ Ｐゴシック" w:eastAsia="ＭＳ Ｐゴシック" w:hAnsi="ＭＳ Ｐゴシック"/>
                                <w:b/>
                                <w:sz w:val="28"/>
                                <w:szCs w:val="28"/>
                              </w:rPr>
                            </w:pPr>
                            <w:r w:rsidRPr="00E95FA0">
                              <w:rPr>
                                <w:rFonts w:ascii="ＭＳ Ｐゴシック" w:eastAsia="ＭＳ Ｐゴシック" w:hAnsi="ＭＳ Ｐゴシック" w:hint="eastAsia"/>
                                <w:b/>
                                <w:sz w:val="28"/>
                                <w:szCs w:val="28"/>
                              </w:rPr>
                              <w:t>進路指導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DC5B" id="テキスト ボックス 11" o:spid="_x0000_s1036" type="#_x0000_t202" style="position:absolute;margin-left:1pt;margin-top:-.4pt;width:79.2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" filled="f" stroked="f" strokeweight=".5pt">
                <v:textbox>
                  <w:txbxContent>
                    <w:p w14:paraId="4863D247" w14:textId="5ECDB3EE" w:rsidR="00493D07" w:rsidRPr="00E95FA0" w:rsidRDefault="00493D07">
                      <w:pPr>
                        <w:rPr>
                          <w:rFonts w:ascii="ＭＳ Ｐゴシック" w:eastAsia="ＭＳ Ｐゴシック" w:hAnsi="ＭＳ Ｐゴシック"/>
                          <w:b/>
                          <w:sz w:val="28"/>
                          <w:szCs w:val="28"/>
                        </w:rPr>
                      </w:pPr>
                      <w:r w:rsidRPr="00E95FA0">
                        <w:rPr>
                          <w:rFonts w:ascii="ＭＳ Ｐゴシック" w:eastAsia="ＭＳ Ｐゴシック" w:hAnsi="ＭＳ Ｐゴシック" w:hint="eastAsia"/>
                          <w:b/>
                          <w:sz w:val="28"/>
                          <w:szCs w:val="28"/>
                        </w:rPr>
                        <w:t>進路指導</w:t>
                      </w:r>
                    </w:p>
                  </w:txbxContent>
                </v:textbox>
              </v:shape>
            </w:pict>
          </mc:Fallback>
        </mc:AlternateContent>
      </w:r>
    </w:p>
    <w:p w14:paraId="783300C0" w14:textId="77777777" w:rsidR="0026009F" w:rsidRPr="00456910" w:rsidRDefault="0026009F" w:rsidP="00AA12DB">
      <w:pPr>
        <w:rPr>
          <w:rFonts w:ascii="ＭＳ Ｐ明朝" w:eastAsia="ＭＳ Ｐ明朝" w:hAnsi="ＭＳ Ｐ明朝" w:cstheme="minorBidi"/>
          <w:sz w:val="24"/>
          <w:szCs w:val="24"/>
        </w:rPr>
      </w:pPr>
    </w:p>
    <w:p w14:paraId="4460A6C2" w14:textId="0D9626CA" w:rsidR="001E7789" w:rsidRPr="00456910" w:rsidRDefault="00334969" w:rsidP="00DB1B17">
      <w:pPr>
        <w:ind w:firstLineChars="100" w:firstLine="240"/>
        <w:rPr>
          <w:rFonts w:ascii="ＭＳ Ｐ明朝" w:eastAsia="ＭＳ Ｐ明朝" w:hAnsi="ＭＳ Ｐ明朝" w:cstheme="minorBidi"/>
          <w:sz w:val="24"/>
          <w:szCs w:val="24"/>
        </w:rPr>
      </w:pPr>
      <w:r w:rsidRPr="00456910">
        <w:rPr>
          <w:rFonts w:ascii="ＭＳ Ｐ明朝" w:eastAsia="ＭＳ Ｐ明朝" w:hAnsi="ＭＳ Ｐ明朝" w:cstheme="minorBidi" w:hint="eastAsia"/>
          <w:sz w:val="24"/>
          <w:szCs w:val="24"/>
        </w:rPr>
        <w:t>クローン病は完治が難しい病気です。しかし、近年、新しい治療薬も続々と出てきており、病状のコントロールもかなりできるようになってきました。</w:t>
      </w:r>
      <w:r w:rsidR="005A6E6C" w:rsidRPr="00456910">
        <w:rPr>
          <w:rFonts w:ascii="ＭＳ Ｐ明朝" w:eastAsia="ＭＳ Ｐ明朝" w:hAnsi="ＭＳ Ｐ明朝" w:cstheme="minorBidi" w:hint="eastAsia"/>
          <w:sz w:val="24"/>
          <w:szCs w:val="24"/>
        </w:rPr>
        <w:t>たとえ、</w:t>
      </w:r>
      <w:r w:rsidRPr="00456910">
        <w:rPr>
          <w:rFonts w:ascii="ＭＳ Ｐ明朝" w:eastAsia="ＭＳ Ｐ明朝" w:hAnsi="ＭＳ Ｐ明朝" w:cstheme="minorBidi" w:hint="eastAsia"/>
          <w:sz w:val="24"/>
          <w:szCs w:val="24"/>
        </w:rPr>
        <w:t>厳しい病状にある場合でも、先々自分に合った治療法と出会える可能性も</w:t>
      </w:r>
      <w:r w:rsidR="005A6E6C" w:rsidRPr="00456910">
        <w:rPr>
          <w:rFonts w:ascii="ＭＳ Ｐ明朝" w:eastAsia="ＭＳ Ｐ明朝" w:hAnsi="ＭＳ Ｐ明朝" w:cstheme="minorBidi" w:hint="eastAsia"/>
          <w:sz w:val="24"/>
          <w:szCs w:val="24"/>
        </w:rPr>
        <w:t>十分</w:t>
      </w:r>
      <w:r w:rsidRPr="00456910">
        <w:rPr>
          <w:rFonts w:ascii="ＭＳ Ｐ明朝" w:eastAsia="ＭＳ Ｐ明朝" w:hAnsi="ＭＳ Ｐ明朝" w:cstheme="minorBidi" w:hint="eastAsia"/>
          <w:sz w:val="24"/>
          <w:szCs w:val="24"/>
        </w:rPr>
        <w:t>あります。病気だからといって全てを諦めることなく、必要であれば主治医と連携をはかり、実現可能な目標が持てるように、一緒に考え、子どもの夢や希望を支えていくことが大切です。好きなこと、得意なことを活かし、病気とうまく付き合いながら進学・就職するには、学校や先生方のご協力が不可欠なのです。</w:t>
      </w:r>
      <w:r w:rsidR="001E7789" w:rsidRPr="00456910">
        <w:rPr>
          <w:rFonts w:ascii="ＭＳ Ｐ明朝" w:eastAsia="ＭＳ Ｐ明朝" w:hAnsi="ＭＳ Ｐ明朝" w:cstheme="minorBidi" w:hint="eastAsia"/>
          <w:sz w:val="24"/>
          <w:szCs w:val="24"/>
        </w:rPr>
        <w:t>クローン病</w:t>
      </w:r>
      <w:r w:rsidR="002B4568" w:rsidRPr="00456910">
        <w:rPr>
          <w:rFonts w:ascii="ＭＳ Ｐ明朝" w:eastAsia="ＭＳ Ｐ明朝" w:hAnsi="ＭＳ Ｐ明朝" w:cstheme="minorBidi" w:hint="eastAsia"/>
          <w:sz w:val="24"/>
          <w:szCs w:val="24"/>
        </w:rPr>
        <w:t>で</w:t>
      </w:r>
      <w:r w:rsidR="001E7789" w:rsidRPr="00456910">
        <w:rPr>
          <w:rFonts w:ascii="ＭＳ Ｐ明朝" w:eastAsia="ＭＳ Ｐ明朝" w:hAnsi="ＭＳ Ｐ明朝" w:cstheme="minorBidi" w:hint="eastAsia"/>
          <w:sz w:val="24"/>
          <w:szCs w:val="24"/>
        </w:rPr>
        <w:t>活躍された人</w:t>
      </w:r>
      <w:r w:rsidR="00716842">
        <w:rPr>
          <w:rFonts w:ascii="ＭＳ Ｐ明朝" w:eastAsia="ＭＳ Ｐ明朝" w:hAnsi="ＭＳ Ｐ明朝" w:cstheme="minorBidi" w:hint="eastAsia"/>
          <w:sz w:val="24"/>
          <w:szCs w:val="24"/>
        </w:rPr>
        <w:t>で</w:t>
      </w:r>
      <w:r w:rsidR="001E7789" w:rsidRPr="00456910">
        <w:rPr>
          <w:rFonts w:ascii="ＭＳ Ｐ明朝" w:eastAsia="ＭＳ Ｐ明朝" w:hAnsi="ＭＳ Ｐ明朝" w:cstheme="minorBidi" w:hint="eastAsia"/>
          <w:sz w:val="24"/>
          <w:szCs w:val="24"/>
        </w:rPr>
        <w:t>は、アメリカのアイゼンハワー大統領が有名です。日本</w:t>
      </w:r>
      <w:r w:rsidR="00456910">
        <w:rPr>
          <w:rFonts w:ascii="ＭＳ Ｐ明朝" w:eastAsia="ＭＳ Ｐ明朝" w:hAnsi="ＭＳ Ｐ明朝" w:cstheme="minorBidi" w:hint="eastAsia"/>
          <w:sz w:val="24"/>
          <w:szCs w:val="24"/>
        </w:rPr>
        <w:t>で</w:t>
      </w:r>
      <w:r w:rsidR="00640325">
        <w:rPr>
          <w:rFonts w:ascii="ＭＳ Ｐ明朝" w:eastAsia="ＭＳ Ｐ明朝" w:hAnsi="ＭＳ Ｐ明朝" w:cstheme="minorBidi" w:hint="eastAsia"/>
          <w:sz w:val="24"/>
          <w:szCs w:val="24"/>
        </w:rPr>
        <w:t>も</w:t>
      </w:r>
      <w:r w:rsidR="00456910">
        <w:rPr>
          <w:rFonts w:ascii="ＭＳ Ｐ明朝" w:eastAsia="ＭＳ Ｐ明朝" w:hAnsi="ＭＳ Ｐ明朝" w:cstheme="minorBidi" w:hint="eastAsia"/>
          <w:sz w:val="24"/>
          <w:szCs w:val="24"/>
        </w:rPr>
        <w:t>、</w:t>
      </w:r>
      <w:r w:rsidR="002B4568" w:rsidRPr="00456910">
        <w:rPr>
          <w:rFonts w:ascii="ＭＳ Ｐ明朝" w:eastAsia="ＭＳ Ｐ明朝" w:hAnsi="ＭＳ Ｐ明朝" w:cstheme="minorBidi" w:hint="eastAsia"/>
          <w:sz w:val="24"/>
          <w:szCs w:val="24"/>
        </w:rPr>
        <w:t>ミュージシャン・</w:t>
      </w:r>
      <w:r w:rsidR="001E7789" w:rsidRPr="00456910">
        <w:rPr>
          <w:rFonts w:ascii="ＭＳ Ｐ明朝" w:eastAsia="ＭＳ Ｐ明朝" w:hAnsi="ＭＳ Ｐ明朝" w:cstheme="minorBidi" w:hint="eastAsia"/>
          <w:sz w:val="24"/>
          <w:szCs w:val="24"/>
        </w:rPr>
        <w:t>作家・弁護士・看護師・医師などになられた方も</w:t>
      </w:r>
      <w:r w:rsidR="00640325">
        <w:rPr>
          <w:rFonts w:ascii="ＭＳ Ｐ明朝" w:eastAsia="ＭＳ Ｐ明朝" w:hAnsi="ＭＳ Ｐ明朝" w:cstheme="minorBidi" w:hint="eastAsia"/>
          <w:sz w:val="24"/>
          <w:szCs w:val="24"/>
        </w:rPr>
        <w:t>おられます。</w:t>
      </w:r>
    </w:p>
    <w:p w14:paraId="4AEA445B" w14:textId="458948C3" w:rsidR="001E7789" w:rsidRPr="00456910" w:rsidRDefault="00296BCC" w:rsidP="001E7789">
      <w:pPr>
        <w:rPr>
          <w:rFonts w:ascii="ＭＳ Ｐ明朝" w:eastAsia="ＭＳ Ｐ明朝" w:hAnsi="ＭＳ Ｐ明朝" w:cstheme="minorBidi"/>
          <w:sz w:val="24"/>
          <w:szCs w:val="24"/>
        </w:rPr>
      </w:pPr>
      <w:r w:rsidRPr="00456910">
        <w:rPr>
          <w:rFonts w:ascii="ＭＳ Ｐ明朝" w:eastAsia="ＭＳ Ｐ明朝" w:hAnsi="ＭＳ Ｐ明朝" w:cstheme="minorBidi"/>
          <w:noProof/>
          <w:sz w:val="24"/>
          <w:szCs w:val="24"/>
        </w:rPr>
        <mc:AlternateContent>
          <mc:Choice Requires="wps">
            <w:drawing>
              <wp:anchor distT="0" distB="0" distL="114300" distR="114300" simplePos="0" relativeHeight="251669504" behindDoc="0" locked="0" layoutInCell="1" allowOverlap="1" wp14:anchorId="0BBEC7C2" wp14:editId="647446B7">
                <wp:simplePos x="0" y="0"/>
                <wp:positionH relativeFrom="column">
                  <wp:posOffset>-40005</wp:posOffset>
                </wp:positionH>
                <wp:positionV relativeFrom="paragraph">
                  <wp:posOffset>186690</wp:posOffset>
                </wp:positionV>
                <wp:extent cx="2430780" cy="342900"/>
                <wp:effectExtent l="0" t="0" r="26670" b="19050"/>
                <wp:wrapNone/>
                <wp:docPr id="12" name="角丸四角形 12"/>
                <wp:cNvGraphicFramePr/>
                <a:graphic xmlns:a="http://schemas.openxmlformats.org/drawingml/2006/main">
                  <a:graphicData uri="http://schemas.microsoft.com/office/word/2010/wordprocessingShape">
                    <wps:wsp>
                      <wps:cNvSpPr/>
                      <wps:spPr>
                        <a:xfrm>
                          <a:off x="0" y="0"/>
                          <a:ext cx="2430780" cy="3429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DD79A" id="角丸四角形 12" o:spid="_x0000_s1026" style="position:absolute;left:0;text-align:left;margin-left:-3.15pt;margin-top:14.7pt;width:191.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" filled="f" strokecolor="#f79646 [3209]" strokeweight="2pt"/>
            </w:pict>
          </mc:Fallback>
        </mc:AlternateContent>
      </w:r>
    </w:p>
    <w:p w14:paraId="73B7E592" w14:textId="3EB9440C" w:rsidR="00BF15CD" w:rsidRPr="00456910" w:rsidRDefault="00BF12E7" w:rsidP="00BF15CD">
      <w:pPr>
        <w:rPr>
          <w:rFonts w:ascii="ＭＳ Ｐ明朝" w:eastAsia="ＭＳ Ｐ明朝" w:hAnsi="ＭＳ Ｐ明朝" w:cstheme="minorBidi"/>
          <w:sz w:val="24"/>
          <w:szCs w:val="24"/>
        </w:rPr>
      </w:pPr>
      <w:r w:rsidRPr="00456910">
        <w:rPr>
          <w:rFonts w:ascii="ＭＳ Ｐ明朝" w:eastAsia="ＭＳ Ｐ明朝" w:hAnsi="ＭＳ Ｐ明朝" w:cstheme="minorBidi"/>
          <w:noProof/>
          <w:sz w:val="24"/>
          <w:szCs w:val="24"/>
        </w:rPr>
        <mc:AlternateContent>
          <mc:Choice Requires="wps">
            <w:drawing>
              <wp:anchor distT="0" distB="0" distL="114300" distR="114300" simplePos="0" relativeHeight="251671552" behindDoc="0" locked="0" layoutInCell="1" allowOverlap="1" wp14:anchorId="73B08706" wp14:editId="5BC9C9D3">
                <wp:simplePos x="0" y="0"/>
                <wp:positionH relativeFrom="column">
                  <wp:posOffset>8255</wp:posOffset>
                </wp:positionH>
                <wp:positionV relativeFrom="paragraph">
                  <wp:posOffset>3810</wp:posOffset>
                </wp:positionV>
                <wp:extent cx="2324100" cy="33528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23241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EB4BC" w14:textId="72D46460" w:rsidR="00493D07" w:rsidRPr="00E95FA0" w:rsidRDefault="00493D07">
                            <w:pPr>
                              <w:rPr>
                                <w:rFonts w:ascii="ＭＳ Ｐゴシック" w:eastAsia="ＭＳ Ｐゴシック" w:hAnsi="ＭＳ Ｐゴシック"/>
                                <w:b/>
                                <w:sz w:val="28"/>
                                <w:szCs w:val="28"/>
                              </w:rPr>
                            </w:pPr>
                            <w:r w:rsidRPr="00E95FA0">
                              <w:rPr>
                                <w:rFonts w:ascii="ＭＳ Ｐゴシック" w:eastAsia="ＭＳ Ｐゴシック" w:hAnsi="ＭＳ Ｐゴシック" w:hint="eastAsia"/>
                                <w:b/>
                                <w:sz w:val="28"/>
                                <w:szCs w:val="28"/>
                              </w:rPr>
                              <w:t>子どもの教育を受ける権利</w:t>
                            </w:r>
                          </w:p>
                          <w:p w14:paraId="37980106" w14:textId="77777777" w:rsidR="00493D07" w:rsidRPr="00E85AC6" w:rsidRDefault="00493D07">
                            <w:pPr>
                              <w:rPr>
                                <w:rFonts w:ascii="ＭＳ Ｐゴシック" w:eastAsia="ＭＳ Ｐゴシック" w:hAnsi="ＭＳ Ｐゴシック"/>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08706" id="テキスト ボックス 14" o:spid="_x0000_s1037" type="#_x0000_t202" style="position:absolute;left:0;text-align:left;margin-left:.65pt;margin-top:.3pt;width:183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" filled="f" stroked="f" strokeweight=".5pt">
                <v:textbox>
                  <w:txbxContent>
                    <w:p w14:paraId="054EB4BC" w14:textId="72D46460" w:rsidR="00493D07" w:rsidRPr="00E95FA0" w:rsidRDefault="00493D07">
                      <w:pPr>
                        <w:rPr>
                          <w:rFonts w:ascii="ＭＳ Ｐゴシック" w:eastAsia="ＭＳ Ｐゴシック" w:hAnsi="ＭＳ Ｐゴシック"/>
                          <w:b/>
                          <w:sz w:val="28"/>
                          <w:szCs w:val="28"/>
                        </w:rPr>
                      </w:pPr>
                      <w:r w:rsidRPr="00E95FA0">
                        <w:rPr>
                          <w:rFonts w:ascii="ＭＳ Ｐゴシック" w:eastAsia="ＭＳ Ｐゴシック" w:hAnsi="ＭＳ Ｐゴシック" w:hint="eastAsia"/>
                          <w:b/>
                          <w:sz w:val="28"/>
                          <w:szCs w:val="28"/>
                        </w:rPr>
                        <w:t>子どもの教育を受ける権利</w:t>
                      </w:r>
                    </w:p>
                    <w:p w14:paraId="37980106" w14:textId="77777777" w:rsidR="00493D07" w:rsidRPr="00E85AC6" w:rsidRDefault="00493D07">
                      <w:pPr>
                        <w:rPr>
                          <w:rFonts w:ascii="ＭＳ Ｐゴシック" w:eastAsia="ＭＳ Ｐゴシック" w:hAnsi="ＭＳ Ｐゴシック"/>
                          <w:sz w:val="28"/>
                          <w:szCs w:val="28"/>
                        </w:rPr>
                      </w:pPr>
                    </w:p>
                  </w:txbxContent>
                </v:textbox>
              </v:shape>
            </w:pict>
          </mc:Fallback>
        </mc:AlternateContent>
      </w:r>
    </w:p>
    <w:p w14:paraId="0938FD3C" w14:textId="35AEF244" w:rsidR="00AA12DB" w:rsidRPr="00456910" w:rsidRDefault="00AA12DB" w:rsidP="00BF15CD">
      <w:pPr>
        <w:rPr>
          <w:rFonts w:ascii="ＭＳ Ｐ明朝" w:eastAsia="ＭＳ Ｐ明朝" w:hAnsi="ＭＳ Ｐ明朝" w:cstheme="minorBidi"/>
          <w:sz w:val="24"/>
          <w:szCs w:val="24"/>
        </w:rPr>
      </w:pPr>
    </w:p>
    <w:p w14:paraId="1533960B" w14:textId="16A25B1A" w:rsidR="005A6E6C" w:rsidRPr="00456910" w:rsidRDefault="005A6E6C" w:rsidP="00E55FE0">
      <w:pPr>
        <w:ind w:firstLineChars="100" w:firstLine="240"/>
        <w:rPr>
          <w:rFonts w:ascii="ＭＳ Ｐ明朝" w:eastAsia="ＭＳ Ｐ明朝" w:hAnsi="ＭＳ Ｐ明朝" w:cstheme="minorBidi"/>
          <w:sz w:val="24"/>
          <w:szCs w:val="24"/>
        </w:rPr>
      </w:pPr>
      <w:r w:rsidRPr="00456910">
        <w:rPr>
          <w:rFonts w:ascii="ＭＳ Ｐ明朝" w:eastAsia="ＭＳ Ｐ明朝" w:hAnsi="ＭＳ Ｐ明朝" w:cstheme="minorBidi" w:hint="eastAsia"/>
          <w:sz w:val="24"/>
          <w:szCs w:val="24"/>
        </w:rPr>
        <w:t>病気や障害を持つ子どもたちに</w:t>
      </w:r>
      <w:r w:rsidR="000F77CA">
        <w:rPr>
          <w:rFonts w:ascii="ＭＳ Ｐ明朝" w:eastAsia="ＭＳ Ｐ明朝" w:hAnsi="ＭＳ Ｐ明朝" w:cstheme="minorBidi" w:hint="eastAsia"/>
          <w:sz w:val="24"/>
          <w:szCs w:val="24"/>
        </w:rPr>
        <w:t>も</w:t>
      </w:r>
      <w:r w:rsidRPr="00456910">
        <w:rPr>
          <w:rFonts w:ascii="ＭＳ Ｐ明朝" w:eastAsia="ＭＳ Ｐ明朝" w:hAnsi="ＭＳ Ｐ明朝" w:cstheme="minorBidi" w:hint="eastAsia"/>
          <w:sz w:val="24"/>
          <w:szCs w:val="24"/>
        </w:rPr>
        <w:t>、等しく教育を受ける権利があります。クローン病をもつ子どもたちは、学校側の正しい理解と必要な配慮を受けることで、安心して学校生活を送ることが可能になります。学校側の合理的配慮によって子どもの学ぶ権利が</w:t>
      </w:r>
      <w:r w:rsidR="00296BCC">
        <w:rPr>
          <w:rFonts w:ascii="ＭＳ Ｐ明朝" w:eastAsia="ＭＳ Ｐ明朝" w:hAnsi="ＭＳ Ｐ明朝" w:cstheme="minorBidi" w:hint="eastAsia"/>
          <w:sz w:val="24"/>
          <w:szCs w:val="24"/>
        </w:rPr>
        <w:t>法律等でも定められています。</w:t>
      </w:r>
      <w:r w:rsidRPr="00456910">
        <w:rPr>
          <w:rFonts w:ascii="ＭＳ Ｐ明朝" w:eastAsia="ＭＳ Ｐ明朝" w:hAnsi="ＭＳ Ｐ明朝" w:cstheme="minorBidi" w:hint="eastAsia"/>
          <w:sz w:val="24"/>
          <w:szCs w:val="24"/>
        </w:rPr>
        <w:t>学校での多くの体験や学びは、クローン病と上手に付き合っていく術や自己表現の方法を育む場となり、子どもたちの未来、そして生きる希望に繋がっていきます。</w:t>
      </w:r>
    </w:p>
    <w:p w14:paraId="32DA78BF" w14:textId="77777777" w:rsidR="001E7789" w:rsidRDefault="001E7789" w:rsidP="00DD248B">
      <w:pPr>
        <w:jc w:val="left"/>
        <w:rPr>
          <w:rFonts w:eastAsia="ＭＳ Ｐゴシック"/>
          <w:sz w:val="24"/>
        </w:rPr>
      </w:pPr>
    </w:p>
    <w:p w14:paraId="7875D5AC" w14:textId="77777777" w:rsidR="00AB3733" w:rsidRPr="005F0D0D" w:rsidRDefault="00AB3733" w:rsidP="00AB3733">
      <w:pPr>
        <w:rPr>
          <w:rFonts w:ascii="ＭＳ ゴシック" w:eastAsia="ＭＳ ゴシック" w:hAnsi="ＭＳ ゴシック"/>
          <w:b/>
          <w:sz w:val="20"/>
          <w:szCs w:val="20"/>
          <w:u w:val="thick"/>
        </w:rPr>
      </w:pPr>
      <w:r w:rsidRPr="005F0D0D">
        <w:rPr>
          <w:rFonts w:ascii="ＭＳ ゴシック" w:eastAsia="ＭＳ ゴシック" w:hAnsi="ＭＳ ゴシック" w:hint="eastAsia"/>
          <w:b/>
          <w:sz w:val="20"/>
          <w:szCs w:val="20"/>
          <w:u w:val="thick"/>
        </w:rPr>
        <w:t>・教育基本法</w:t>
      </w:r>
    </w:p>
    <w:p w14:paraId="5B932630" w14:textId="77777777" w:rsidR="00AB3733" w:rsidRPr="005F0D0D" w:rsidRDefault="00AB3733" w:rsidP="00AB3733">
      <w:pPr>
        <w:ind w:left="990" w:hangingChars="550" w:hanging="990"/>
        <w:rPr>
          <w:rFonts w:ascii="ＭＳ ゴシック" w:eastAsia="ＭＳ ゴシック" w:hAnsi="ＭＳ ゴシック"/>
          <w:sz w:val="18"/>
          <w:szCs w:val="18"/>
        </w:rPr>
      </w:pPr>
      <w:r w:rsidRPr="005F0D0D">
        <w:rPr>
          <w:rFonts w:ascii="ＭＳ ゴシック" w:eastAsia="ＭＳ ゴシック" w:hAnsi="ＭＳ ゴシック" w:hint="eastAsia"/>
          <w:sz w:val="18"/>
          <w:szCs w:val="18"/>
        </w:rPr>
        <w:t xml:space="preserve">　第４条　</w:t>
      </w:r>
      <w:r w:rsidRPr="005F0D0D">
        <w:rPr>
          <w:rFonts w:ascii="ＭＳ ゴシック" w:eastAsia="ＭＳ ゴシック" w:hAnsi="ＭＳ ゴシック"/>
          <w:sz w:val="18"/>
          <w:szCs w:val="18"/>
        </w:rPr>
        <w:t xml:space="preserve"> </w:t>
      </w:r>
      <w:r w:rsidRPr="005F0D0D">
        <w:rPr>
          <w:rFonts w:ascii="ＭＳ ゴシック" w:eastAsia="ＭＳ ゴシック" w:hAnsi="ＭＳ ゴシック" w:hint="eastAsia"/>
          <w:sz w:val="18"/>
          <w:szCs w:val="18"/>
        </w:rPr>
        <w:t>すべて国民は、ひとしく、その能力に応じた教育を受ける機会を与えられなければならず、人種、信条、性別、社会的身分、経済的地位又は門地によって、教育上差別されない。</w:t>
      </w:r>
      <w:r w:rsidRPr="005F0D0D">
        <w:rPr>
          <w:rFonts w:ascii="ＭＳ ゴシック" w:eastAsia="ＭＳ ゴシック" w:hAnsi="ＭＳ ゴシック"/>
          <w:sz w:val="18"/>
          <w:szCs w:val="18"/>
        </w:rPr>
        <w:t> </w:t>
      </w:r>
    </w:p>
    <w:p w14:paraId="372CDF46" w14:textId="77777777" w:rsidR="00AB3733" w:rsidRPr="005F0D0D" w:rsidRDefault="00AB3733" w:rsidP="001D7F40">
      <w:pPr>
        <w:ind w:leftChars="301" w:left="992" w:hangingChars="200" w:hanging="360"/>
        <w:rPr>
          <w:rFonts w:ascii="ＭＳ ゴシック" w:eastAsia="ＭＳ ゴシック" w:hAnsi="ＭＳ ゴシック"/>
          <w:sz w:val="18"/>
          <w:szCs w:val="18"/>
        </w:rPr>
      </w:pPr>
      <w:r w:rsidRPr="005F0D0D">
        <w:rPr>
          <w:rFonts w:ascii="ＭＳ ゴシック" w:eastAsia="ＭＳ ゴシック" w:hAnsi="ＭＳ ゴシック" w:hint="eastAsia"/>
          <w:sz w:val="18"/>
          <w:szCs w:val="18"/>
        </w:rPr>
        <w:t>２　国及び地方公共団体は、障害のある者が、その障害の状態に応じ、十分な教育を受けられるよう、教育上必要な支援を講じなければならない。</w:t>
      </w:r>
    </w:p>
    <w:p w14:paraId="1D90366E" w14:textId="77777777" w:rsidR="00BF15CD" w:rsidRPr="005F0D0D" w:rsidRDefault="00BF15CD" w:rsidP="00DD248B">
      <w:pPr>
        <w:jc w:val="left"/>
        <w:rPr>
          <w:rFonts w:eastAsia="ＭＳ Ｐゴシック"/>
          <w:sz w:val="24"/>
        </w:rPr>
      </w:pPr>
    </w:p>
    <w:p w14:paraId="3E00902F" w14:textId="77777777" w:rsidR="00AB3733" w:rsidRPr="005F0D0D" w:rsidRDefault="00AB3733" w:rsidP="00AB3733">
      <w:pPr>
        <w:rPr>
          <w:rFonts w:ascii="ＭＳ ゴシック" w:eastAsia="ＭＳ ゴシック" w:hAnsi="ＭＳ ゴシック"/>
          <w:b/>
          <w:bCs/>
          <w:kern w:val="36"/>
          <w:sz w:val="20"/>
          <w:szCs w:val="16"/>
          <w:u w:val="thick"/>
        </w:rPr>
      </w:pPr>
      <w:r w:rsidRPr="005F0D0D">
        <w:rPr>
          <w:rFonts w:ascii="ＭＳ ゴシック" w:eastAsia="ＭＳ ゴシック" w:hAnsi="ＭＳ ゴシック" w:hint="eastAsia"/>
          <w:b/>
          <w:sz w:val="20"/>
          <w:szCs w:val="18"/>
          <w:u w:val="thick"/>
        </w:rPr>
        <w:t>・</w:t>
      </w:r>
      <w:r w:rsidRPr="005F0D0D">
        <w:rPr>
          <w:rFonts w:ascii="ＭＳ ゴシック" w:eastAsia="ＭＳ ゴシック" w:hAnsi="ＭＳ ゴシック" w:hint="eastAsia"/>
          <w:b/>
          <w:bCs/>
          <w:kern w:val="36"/>
          <w:sz w:val="20"/>
          <w:szCs w:val="16"/>
          <w:u w:val="thick"/>
        </w:rPr>
        <w:t>障害のある子どもが十分に教育を受けられるための合理的配慮及びその基礎となる環境整備</w:t>
      </w:r>
    </w:p>
    <w:p w14:paraId="36A82840" w14:textId="77777777" w:rsidR="00AB3733" w:rsidRPr="005F0D0D" w:rsidRDefault="00AB3733" w:rsidP="00AB3733">
      <w:pPr>
        <w:rPr>
          <w:rFonts w:ascii="ＭＳ ゴシック" w:eastAsia="ＭＳ ゴシック" w:hAnsi="ＭＳ ゴシック"/>
          <w:sz w:val="16"/>
          <w:szCs w:val="16"/>
        </w:rPr>
      </w:pPr>
      <w:r w:rsidRPr="005F0D0D">
        <w:rPr>
          <w:rFonts w:ascii="ＭＳ ゴシック" w:eastAsia="ＭＳ ゴシック" w:hAnsi="ＭＳ ゴシック" w:hint="eastAsia"/>
          <w:sz w:val="16"/>
          <w:szCs w:val="16"/>
        </w:rPr>
        <w:t>（文部科学省）</w:t>
      </w:r>
      <w:hyperlink r:id="rId16" w:history="1">
        <w:r w:rsidRPr="005F0D0D">
          <w:rPr>
            <w:rFonts w:ascii="ＭＳ ゴシック" w:eastAsia="ＭＳ ゴシック" w:hAnsi="ＭＳ ゴシック" w:hint="eastAsia"/>
            <w:sz w:val="16"/>
            <w:szCs w:val="16"/>
            <w:u w:val="single"/>
          </w:rPr>
          <w:t>http://www.mext.go.jp/b_menu/shingi/chukyo/chukyo3/siryo/attach/1325887.htm</w:t>
        </w:r>
      </w:hyperlink>
    </w:p>
    <w:p w14:paraId="4F7E401E" w14:textId="77777777" w:rsidR="00AB3733" w:rsidRPr="005F0D0D" w:rsidRDefault="00AB3733" w:rsidP="00DD248B">
      <w:pPr>
        <w:jc w:val="left"/>
        <w:rPr>
          <w:rFonts w:eastAsia="ＭＳ Ｐゴシック"/>
          <w:sz w:val="24"/>
        </w:rPr>
      </w:pPr>
    </w:p>
    <w:p w14:paraId="137A9E74" w14:textId="77777777" w:rsidR="00AB3733" w:rsidRPr="005F0D0D" w:rsidRDefault="00AB3733" w:rsidP="00AB3733">
      <w:pPr>
        <w:widowControl/>
        <w:jc w:val="left"/>
        <w:rPr>
          <w:rFonts w:ascii="ＭＳ ゴシック" w:eastAsia="ＭＳ ゴシック" w:hAnsi="ＭＳ ゴシック" w:cs="Arial"/>
          <w:b/>
          <w:kern w:val="0"/>
          <w:sz w:val="20"/>
          <w:szCs w:val="20"/>
          <w:u w:val="thick"/>
        </w:rPr>
      </w:pPr>
      <w:r w:rsidRPr="005F0D0D">
        <w:rPr>
          <w:rFonts w:ascii="ＭＳ ゴシック" w:eastAsia="ＭＳ ゴシック" w:hAnsi="ＭＳ ゴシック" w:cs="ＭＳ Ｐゴシック" w:hint="eastAsia"/>
          <w:b/>
          <w:kern w:val="0"/>
          <w:sz w:val="20"/>
          <w:szCs w:val="20"/>
          <w:u w:val="thick"/>
        </w:rPr>
        <w:t>・障害者差別解消法（平成</w:t>
      </w:r>
      <w:r w:rsidRPr="005F0D0D">
        <w:rPr>
          <w:rFonts w:ascii="ＭＳ ゴシック" w:eastAsia="ＭＳ ゴシック" w:hAnsi="ＭＳ ゴシック" w:cs="Arial"/>
          <w:b/>
          <w:kern w:val="0"/>
          <w:sz w:val="20"/>
          <w:szCs w:val="20"/>
          <w:u w:val="thick"/>
        </w:rPr>
        <w:t>28</w:t>
      </w:r>
      <w:r w:rsidRPr="005F0D0D">
        <w:rPr>
          <w:rFonts w:ascii="ＭＳ ゴシック" w:eastAsia="ＭＳ ゴシック" w:hAnsi="ＭＳ ゴシック" w:cs="ＭＳ Ｐゴシック" w:hint="eastAsia"/>
          <w:b/>
          <w:kern w:val="0"/>
          <w:sz w:val="20"/>
          <w:szCs w:val="20"/>
          <w:u w:val="thick"/>
        </w:rPr>
        <w:t>年</w:t>
      </w:r>
      <w:r w:rsidRPr="005F0D0D">
        <w:rPr>
          <w:rFonts w:ascii="ＭＳ ゴシック" w:eastAsia="ＭＳ ゴシック" w:hAnsi="ＭＳ ゴシック" w:cs="Arial"/>
          <w:b/>
          <w:kern w:val="0"/>
          <w:sz w:val="20"/>
          <w:szCs w:val="20"/>
          <w:u w:val="thick"/>
        </w:rPr>
        <w:t>4</w:t>
      </w:r>
      <w:r w:rsidRPr="005F0D0D">
        <w:rPr>
          <w:rFonts w:ascii="ＭＳ ゴシック" w:eastAsia="ＭＳ ゴシック" w:hAnsi="ＭＳ ゴシック" w:cs="ＭＳ Ｐゴシック" w:hint="eastAsia"/>
          <w:b/>
          <w:kern w:val="0"/>
          <w:sz w:val="20"/>
          <w:szCs w:val="20"/>
          <w:u w:val="thick"/>
        </w:rPr>
        <w:t>月</w:t>
      </w:r>
      <w:r w:rsidRPr="005F0D0D">
        <w:rPr>
          <w:rFonts w:ascii="ＭＳ ゴシック" w:eastAsia="ＭＳ ゴシック" w:hAnsi="ＭＳ ゴシック" w:cs="Arial"/>
          <w:b/>
          <w:kern w:val="0"/>
          <w:sz w:val="20"/>
          <w:szCs w:val="20"/>
          <w:u w:val="thick"/>
        </w:rPr>
        <w:t>1</w:t>
      </w:r>
      <w:r w:rsidRPr="005F0D0D">
        <w:rPr>
          <w:rFonts w:ascii="ＭＳ ゴシック" w:eastAsia="ＭＳ ゴシック" w:hAnsi="ＭＳ ゴシック" w:cs="ＭＳ Ｐゴシック" w:hint="eastAsia"/>
          <w:b/>
          <w:kern w:val="0"/>
          <w:sz w:val="20"/>
          <w:szCs w:val="20"/>
          <w:u w:val="thick"/>
        </w:rPr>
        <w:t>日より施行）</w:t>
      </w:r>
    </w:p>
    <w:p w14:paraId="6C1CFC89" w14:textId="77777777" w:rsidR="00AB3733" w:rsidRPr="005F0D0D" w:rsidRDefault="00AB3733" w:rsidP="00DD248B">
      <w:pPr>
        <w:jc w:val="left"/>
        <w:rPr>
          <w:rFonts w:eastAsia="ＭＳ Ｐゴシック"/>
          <w:sz w:val="24"/>
        </w:rPr>
      </w:pPr>
    </w:p>
    <w:p w14:paraId="607FC7C1" w14:textId="4008612E" w:rsidR="00AB3733" w:rsidRPr="005F0D0D" w:rsidRDefault="00AB3733" w:rsidP="00AB3733">
      <w:pPr>
        <w:rPr>
          <w:rFonts w:ascii="ＭＳ Ｐゴシック" w:eastAsia="ＭＳ Ｐゴシック" w:hAnsi="ＭＳ Ｐゴシック"/>
        </w:rPr>
      </w:pPr>
      <w:r w:rsidRPr="005F0D0D">
        <w:rPr>
          <w:rFonts w:ascii="ＭＳ ゴシック" w:eastAsia="ＭＳ ゴシック" w:hAnsi="ＭＳ ゴシック" w:cs="ＭＳ Ｐゴシック" w:hint="eastAsia"/>
          <w:b/>
          <w:kern w:val="0"/>
          <w:sz w:val="20"/>
          <w:szCs w:val="20"/>
          <w:u w:val="thick"/>
        </w:rPr>
        <w:t>・</w:t>
      </w:r>
      <w:r w:rsidRPr="005F0D0D">
        <w:rPr>
          <w:rFonts w:ascii="ＭＳ Ｐゴシック" w:eastAsia="ＭＳ Ｐゴシック" w:hAnsi="ＭＳ Ｐゴシック" w:hint="eastAsia"/>
          <w:b/>
          <w:sz w:val="20"/>
          <w:szCs w:val="20"/>
          <w:u w:val="thick"/>
        </w:rPr>
        <w:t>子どもの権利条約について</w:t>
      </w:r>
      <w:r w:rsidRPr="005F0D0D">
        <w:rPr>
          <w:rFonts w:ascii="ＭＳ Ｐゴシック" w:eastAsia="ＭＳ Ｐゴシック" w:hAnsi="ＭＳ Ｐゴシック" w:hint="eastAsia"/>
          <w:sz w:val="20"/>
          <w:szCs w:val="20"/>
        </w:rPr>
        <w:t xml:space="preserve">　</w:t>
      </w:r>
      <w:r w:rsidRPr="005F0D0D">
        <w:rPr>
          <w:rFonts w:ascii="ＭＳ Ｐゴシック" w:eastAsia="ＭＳ Ｐゴシック" w:hAnsi="ＭＳ Ｐゴシック" w:hint="eastAsia"/>
        </w:rPr>
        <w:t xml:space="preserve">ユニセフ　</w:t>
      </w:r>
      <w:hyperlink r:id="rId17" w:history="1">
        <w:r w:rsidRPr="005F0D0D">
          <w:rPr>
            <w:rFonts w:ascii="ＭＳ Ｐゴシック" w:eastAsia="ＭＳ Ｐゴシック" w:hAnsi="ＭＳ Ｐゴシック"/>
            <w:u w:val="single"/>
          </w:rPr>
          <w:t>http://www.unicef.or.jp/about_unicef/about_rig.html</w:t>
        </w:r>
      </w:hyperlink>
    </w:p>
    <w:p w14:paraId="02C4AAE5" w14:textId="77777777" w:rsidR="00AB3733" w:rsidRPr="005F0D0D" w:rsidRDefault="00AB3733" w:rsidP="00AB3733">
      <w:pPr>
        <w:jc w:val="left"/>
        <w:rPr>
          <w:rFonts w:ascii="ＭＳ Ｐゴシック" w:eastAsia="ＭＳ Ｐゴシック" w:hAnsi="ＭＳ Ｐゴシック"/>
          <w:b/>
          <w:sz w:val="24"/>
          <w:szCs w:val="24"/>
        </w:rPr>
      </w:pPr>
    </w:p>
    <w:p w14:paraId="41A0AFBF" w14:textId="77777777" w:rsidR="00B225B8" w:rsidRDefault="00AB3733" w:rsidP="00B225B8">
      <w:pPr>
        <w:jc w:val="left"/>
        <w:rPr>
          <w:rFonts w:ascii="ＭＳ Ｐゴシック" w:eastAsia="ＭＳ Ｐゴシック" w:hAnsi="ＭＳ Ｐゴシック"/>
          <w:b/>
          <w:sz w:val="24"/>
          <w:szCs w:val="24"/>
        </w:rPr>
      </w:pPr>
      <w:r w:rsidRPr="005F0D0D">
        <w:rPr>
          <w:rFonts w:ascii="ＭＳ Ｐゴシック" w:eastAsia="ＭＳ Ｐゴシック" w:hAnsi="ＭＳ Ｐゴシック" w:hint="eastAsia"/>
          <w:b/>
          <w:sz w:val="24"/>
          <w:szCs w:val="24"/>
        </w:rPr>
        <w:t>病気</w:t>
      </w:r>
      <w:r w:rsidR="00640325">
        <w:rPr>
          <w:rFonts w:ascii="ＭＳ Ｐゴシック" w:eastAsia="ＭＳ Ｐゴシック" w:hAnsi="ＭＳ Ｐゴシック" w:hint="eastAsia"/>
          <w:b/>
          <w:sz w:val="24"/>
          <w:szCs w:val="24"/>
        </w:rPr>
        <w:t>や</w:t>
      </w:r>
      <w:r w:rsidRPr="005F0D0D">
        <w:rPr>
          <w:rFonts w:ascii="ＭＳ Ｐゴシック" w:eastAsia="ＭＳ Ｐゴシック" w:hAnsi="ＭＳ Ｐゴシック" w:hint="eastAsia"/>
          <w:b/>
          <w:sz w:val="24"/>
          <w:szCs w:val="24"/>
        </w:rPr>
        <w:t>障害があっても、子ども</w:t>
      </w:r>
      <w:r w:rsidR="00640325">
        <w:rPr>
          <w:rFonts w:ascii="ＭＳ Ｐゴシック" w:eastAsia="ＭＳ Ｐゴシック" w:hAnsi="ＭＳ Ｐゴシック" w:hint="eastAsia"/>
          <w:b/>
          <w:sz w:val="24"/>
          <w:szCs w:val="24"/>
        </w:rPr>
        <w:t>の未来は明るい。</w:t>
      </w:r>
      <w:r w:rsidR="002B4568" w:rsidRPr="005F0D0D">
        <w:rPr>
          <w:rFonts w:ascii="ＭＳ Ｐゴシック" w:eastAsia="ＭＳ Ｐゴシック" w:hAnsi="ＭＳ Ｐゴシック" w:hint="eastAsia"/>
          <w:b/>
          <w:sz w:val="24"/>
          <w:szCs w:val="24"/>
        </w:rPr>
        <w:t>可能性は無限にあることを信じてほしい。</w:t>
      </w:r>
    </w:p>
    <w:p w14:paraId="4C82FCDD" w14:textId="77777777" w:rsidR="00B225B8" w:rsidRPr="00CD26D7" w:rsidRDefault="00B225B8" w:rsidP="00B225B8">
      <w:pPr>
        <w:jc w:val="center"/>
        <w:rPr>
          <w:rFonts w:ascii="ＭＳ Ｐゴシック" w:eastAsia="ＭＳ Ｐゴシック" w:hAnsi="ＭＳ Ｐゴシック"/>
          <w:b/>
          <w:szCs w:val="21"/>
        </w:rPr>
      </w:pPr>
    </w:p>
    <w:p w14:paraId="582B9941" w14:textId="41105005" w:rsidR="00B225B8" w:rsidRDefault="00F832AA" w:rsidP="00B225B8">
      <w:pPr>
        <w:jc w:val="center"/>
        <w:rPr>
          <w:rFonts w:ascii="ＭＳ Ｐゴシック" w:eastAsia="ＭＳ Ｐゴシック" w:hAnsi="ＭＳ Ｐゴシック"/>
          <w:b/>
          <w:sz w:val="24"/>
          <w:szCs w:val="24"/>
        </w:rPr>
      </w:pPr>
      <w:r w:rsidRPr="005F0D0D">
        <w:rPr>
          <w:noProof/>
        </w:rPr>
        <mc:AlternateContent>
          <mc:Choice Requires="wps">
            <w:drawing>
              <wp:anchor distT="45720" distB="45720" distL="114300" distR="114300" simplePos="0" relativeHeight="251761664" behindDoc="0" locked="0" layoutInCell="1" allowOverlap="1" wp14:anchorId="5CE89AED" wp14:editId="7144B951">
                <wp:simplePos x="0" y="0"/>
                <wp:positionH relativeFrom="column">
                  <wp:posOffset>887095</wp:posOffset>
                </wp:positionH>
                <wp:positionV relativeFrom="paragraph">
                  <wp:posOffset>12065</wp:posOffset>
                </wp:positionV>
                <wp:extent cx="4686300" cy="534035"/>
                <wp:effectExtent l="0" t="0" r="19050" b="1841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34035"/>
                        </a:xfrm>
                        <a:prstGeom prst="roundRect">
                          <a:avLst>
                            <a:gd name="adj" fmla="val 16667"/>
                          </a:avLst>
                        </a:prstGeom>
                        <a:solidFill>
                          <a:srgbClr val="FFFFFF"/>
                        </a:solidFill>
                        <a:ln w="12700">
                          <a:solidFill>
                            <a:srgbClr val="FF0000"/>
                          </a:solidFill>
                          <a:miter lim="800000"/>
                          <a:headEnd/>
                          <a:tailEnd/>
                        </a:ln>
                      </wps:spPr>
                      <wps:txbx>
                        <w:txbxContent>
                          <w:p w14:paraId="7D828C70" w14:textId="77777777" w:rsidR="00493D07" w:rsidRPr="008F1DC1" w:rsidRDefault="00493D07" w:rsidP="006338C1">
                            <w:pPr>
                              <w:ind w:firstLineChars="100" w:firstLine="201"/>
                              <w:rPr>
                                <w:rFonts w:ascii="ＭＳ Ｐゴシック" w:eastAsia="ＭＳ Ｐゴシック" w:hAnsi="ＭＳ Ｐゴシック"/>
                                <w:b/>
                                <w:sz w:val="20"/>
                              </w:rPr>
                            </w:pPr>
                            <w:r w:rsidRPr="008F1DC1">
                              <w:rPr>
                                <w:rFonts w:ascii="ＭＳ Ｐゴシック" w:eastAsia="ＭＳ Ｐゴシック" w:hAnsi="ＭＳ Ｐゴシック" w:hint="eastAsia"/>
                                <w:b/>
                                <w:sz w:val="20"/>
                                <w:szCs w:val="21"/>
                              </w:rPr>
                              <w:t>この冊子は、</w:t>
                            </w:r>
                            <w:r w:rsidRPr="008F1DC1">
                              <w:rPr>
                                <w:rFonts w:ascii="ＭＳ Ｐゴシック" w:eastAsia="ＭＳ Ｐゴシック" w:hAnsi="ＭＳ Ｐゴシック" w:hint="eastAsia"/>
                                <w:b/>
                                <w:sz w:val="20"/>
                              </w:rPr>
                              <w:t>田辺三菱製薬　手のひらパートナープログラム助成金と</w:t>
                            </w:r>
                          </w:p>
                          <w:p w14:paraId="1452A56B" w14:textId="77777777" w:rsidR="00493D07" w:rsidRPr="008F1DC1" w:rsidRDefault="00493D07" w:rsidP="006338C1">
                            <w:pPr>
                              <w:ind w:firstLineChars="100" w:firstLine="201"/>
                              <w:rPr>
                                <w:rFonts w:ascii="ＭＳ Ｐゴシック" w:eastAsia="ＭＳ Ｐゴシック" w:hAnsi="ＭＳ Ｐゴシック"/>
                                <w:b/>
                                <w:sz w:val="20"/>
                              </w:rPr>
                            </w:pPr>
                            <w:r w:rsidRPr="008F1DC1">
                              <w:rPr>
                                <w:rFonts w:ascii="ＭＳ Ｐゴシック" w:eastAsia="ＭＳ Ｐゴシック" w:hAnsi="ＭＳ Ｐゴシック" w:hint="eastAsia"/>
                                <w:b/>
                                <w:sz w:val="20"/>
                              </w:rPr>
                              <w:t>アトム助成金（アトムカード）</w:t>
                            </w:r>
                            <w:r w:rsidRPr="008F1DC1">
                              <w:rPr>
                                <w:rFonts w:ascii="ＭＳ Ｐゴシック" w:eastAsia="ＭＳ Ｐゴシック" w:hAnsi="ＭＳ Ｐゴシック" w:hint="eastAsia"/>
                                <w:b/>
                                <w:sz w:val="20"/>
                                <w:szCs w:val="21"/>
                              </w:rPr>
                              <w:t xml:space="preserve">　を受けて作成しました。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E89AED" id="_x0000_s1038" style="position:absolute;left:0;text-align:left;margin-left:69.85pt;margin-top:.95pt;width:369pt;height:42.0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" strokecolor="red" strokeweight="1pt">
                <v:stroke joinstyle="miter"/>
                <v:textbox>
                  <w:txbxContent>
                    <w:p w14:paraId="7D828C70" w14:textId="77777777" w:rsidR="00493D07" w:rsidRPr="008F1DC1" w:rsidRDefault="00493D07" w:rsidP="006338C1">
                      <w:pPr>
                        <w:ind w:firstLineChars="100" w:firstLine="201"/>
                        <w:rPr>
                          <w:rFonts w:ascii="ＭＳ Ｐゴシック" w:eastAsia="ＭＳ Ｐゴシック" w:hAnsi="ＭＳ Ｐゴシック"/>
                          <w:b/>
                          <w:sz w:val="20"/>
                        </w:rPr>
                      </w:pPr>
                      <w:r w:rsidRPr="008F1DC1">
                        <w:rPr>
                          <w:rFonts w:ascii="ＭＳ Ｐゴシック" w:eastAsia="ＭＳ Ｐゴシック" w:hAnsi="ＭＳ Ｐゴシック" w:hint="eastAsia"/>
                          <w:b/>
                          <w:sz w:val="20"/>
                          <w:szCs w:val="21"/>
                        </w:rPr>
                        <w:t>この冊子は、</w:t>
                      </w:r>
                      <w:r w:rsidRPr="008F1DC1">
                        <w:rPr>
                          <w:rFonts w:ascii="ＭＳ Ｐゴシック" w:eastAsia="ＭＳ Ｐゴシック" w:hAnsi="ＭＳ Ｐゴシック" w:hint="eastAsia"/>
                          <w:b/>
                          <w:sz w:val="20"/>
                        </w:rPr>
                        <w:t>田辺三菱製薬　手のひらパートナープログラム助成金と</w:t>
                      </w:r>
                    </w:p>
                    <w:p w14:paraId="1452A56B" w14:textId="77777777" w:rsidR="00493D07" w:rsidRPr="008F1DC1" w:rsidRDefault="00493D07" w:rsidP="006338C1">
                      <w:pPr>
                        <w:ind w:firstLineChars="100" w:firstLine="201"/>
                        <w:rPr>
                          <w:rFonts w:ascii="ＭＳ Ｐゴシック" w:eastAsia="ＭＳ Ｐゴシック" w:hAnsi="ＭＳ Ｐゴシック"/>
                          <w:b/>
                          <w:sz w:val="20"/>
                        </w:rPr>
                      </w:pPr>
                      <w:r w:rsidRPr="008F1DC1">
                        <w:rPr>
                          <w:rFonts w:ascii="ＭＳ Ｐゴシック" w:eastAsia="ＭＳ Ｐゴシック" w:hAnsi="ＭＳ Ｐゴシック" w:hint="eastAsia"/>
                          <w:b/>
                          <w:sz w:val="20"/>
                        </w:rPr>
                        <w:t>アトム助成金（アトムカード）</w:t>
                      </w:r>
                      <w:r w:rsidRPr="008F1DC1">
                        <w:rPr>
                          <w:rFonts w:ascii="ＭＳ Ｐゴシック" w:eastAsia="ＭＳ Ｐゴシック" w:hAnsi="ＭＳ Ｐゴシック" w:hint="eastAsia"/>
                          <w:b/>
                          <w:sz w:val="20"/>
                          <w:szCs w:val="21"/>
                        </w:rPr>
                        <w:t xml:space="preserve">　を受けて作成しました。</w:t>
                      </w:r>
                    </w:p>
                  </w:txbxContent>
                </v:textbox>
                <w10:wrap type="square"/>
              </v:roundrect>
            </w:pict>
          </mc:Fallback>
        </mc:AlternateContent>
      </w:r>
    </w:p>
    <w:p w14:paraId="1BA32CD4" w14:textId="13265825" w:rsidR="00B225B8" w:rsidRDefault="00B225B8" w:rsidP="00B225B8">
      <w:pPr>
        <w:jc w:val="left"/>
        <w:rPr>
          <w:rFonts w:ascii="ＭＳ Ｐゴシック" w:eastAsia="ＭＳ Ｐゴシック" w:hAnsi="ＭＳ Ｐゴシック"/>
          <w:b/>
          <w:sz w:val="24"/>
          <w:szCs w:val="24"/>
        </w:rPr>
      </w:pPr>
    </w:p>
    <w:p w14:paraId="572D4339" w14:textId="77777777" w:rsidR="00290772" w:rsidRDefault="00290772" w:rsidP="00B225B8">
      <w:pPr>
        <w:ind w:right="210"/>
        <w:jc w:val="right"/>
        <w:rPr>
          <w:rFonts w:ascii="ＭＳ ゴシック" w:eastAsia="ＭＳ ゴシック" w:hAnsi="ＭＳ ゴシック"/>
          <w:bCs/>
          <w:color w:val="000000"/>
          <w:kern w:val="24"/>
          <w:szCs w:val="21"/>
        </w:rPr>
      </w:pPr>
    </w:p>
    <w:p w14:paraId="0AABD14E" w14:textId="77777777" w:rsidR="00CD26D7" w:rsidRDefault="00CD26D7" w:rsidP="00B225B8">
      <w:pPr>
        <w:ind w:right="210"/>
        <w:jc w:val="right"/>
        <w:rPr>
          <w:rFonts w:ascii="ＭＳ ゴシック" w:eastAsia="ＭＳ ゴシック" w:hAnsi="ＭＳ ゴシック"/>
          <w:bCs/>
          <w:color w:val="000000"/>
          <w:kern w:val="24"/>
          <w:szCs w:val="21"/>
        </w:rPr>
      </w:pPr>
    </w:p>
    <w:p w14:paraId="7750165D" w14:textId="77777777" w:rsidR="00B225B8" w:rsidRPr="008D7F77" w:rsidRDefault="00B225B8" w:rsidP="00B225B8">
      <w:pPr>
        <w:ind w:right="210"/>
        <w:jc w:val="right"/>
        <w:rPr>
          <w:rFonts w:ascii="ＭＳ ゴシック" w:eastAsia="ＭＳ ゴシック" w:hAnsi="ＭＳ ゴシック"/>
          <w:bCs/>
          <w:color w:val="000000"/>
          <w:kern w:val="24"/>
          <w:szCs w:val="21"/>
        </w:rPr>
      </w:pPr>
      <w:r w:rsidRPr="008D7F77">
        <w:rPr>
          <w:rFonts w:ascii="ＭＳ ゴシック" w:eastAsia="ＭＳ ゴシック" w:hAnsi="ＭＳ ゴシック" w:hint="eastAsia"/>
          <w:bCs/>
          <w:color w:val="000000"/>
          <w:kern w:val="24"/>
          <w:szCs w:val="21"/>
        </w:rPr>
        <w:t>記入日　　　 　年 　　月 　　日</w:t>
      </w:r>
    </w:p>
    <w:p w14:paraId="19779AC7" w14:textId="77777777" w:rsidR="00BF15CD" w:rsidRPr="00790FB1" w:rsidRDefault="00BF15CD" w:rsidP="00BF15CD">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60288" behindDoc="0" locked="0" layoutInCell="1" allowOverlap="1" wp14:anchorId="39C57602" wp14:editId="674CF67A">
                <wp:simplePos x="0" y="0"/>
                <wp:positionH relativeFrom="column">
                  <wp:posOffset>21590</wp:posOffset>
                </wp:positionH>
                <wp:positionV relativeFrom="paragraph">
                  <wp:posOffset>41910</wp:posOffset>
                </wp:positionV>
                <wp:extent cx="6336030" cy="560705"/>
                <wp:effectExtent l="0" t="0" r="0" b="0"/>
                <wp:wrapNone/>
                <wp:docPr id="1"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030" cy="560705"/>
                        </a:xfrm>
                        <a:prstGeom prst="roundRect">
                          <a:avLst>
                            <a:gd name="adj" fmla="val 16667"/>
                          </a:avLst>
                        </a:prstGeom>
                        <a:gradFill rotWithShape="0">
                          <a:gsLst>
                            <a:gs pos="0">
                              <a:srgbClr val="D7E4BD"/>
                            </a:gs>
                            <a:gs pos="100000">
                              <a:srgbClr val="EBF1DE"/>
                            </a:gs>
                          </a:gsLst>
                          <a:lin ang="5400000"/>
                        </a:gradFill>
                        <a:ln w="12700">
                          <a:solidFill>
                            <a:srgbClr val="77933C"/>
                          </a:solidFill>
                          <a:round/>
                          <a:headEnd/>
                          <a:tailEnd/>
                        </a:ln>
                      </wps:spPr>
                      <wps:txbx>
                        <w:txbxContent>
                          <w:p w14:paraId="2917F098" w14:textId="77777777" w:rsidR="00493D07" w:rsidRPr="00E86213" w:rsidRDefault="00493D07" w:rsidP="00BF15CD">
                            <w:pPr>
                              <w:pStyle w:val="Web"/>
                              <w:spacing w:before="0" w:beforeAutospacing="0" w:after="0" w:afterAutospacing="0"/>
                              <w:rPr>
                                <w:rFonts w:cs="Times New Roman"/>
                                <w:b/>
                                <w:bCs/>
                                <w:color w:val="00B050"/>
                                <w:kern w:val="24"/>
                                <w:sz w:val="36"/>
                                <w:szCs w:val="36"/>
                              </w:rPr>
                            </w:pPr>
                            <w:r w:rsidRPr="00711677">
                              <w:rPr>
                                <w:rFonts w:cs="Times New Roman" w:hint="eastAsia"/>
                                <w:b/>
                                <w:bCs/>
                                <w:color w:val="00B050"/>
                                <w:w w:val="90"/>
                                <w:kern w:val="24"/>
                                <w:sz w:val="36"/>
                                <w:szCs w:val="36"/>
                              </w:rPr>
                              <w:t>先生へのクローン病症状説明データ</w:t>
                            </w:r>
                            <w:r w:rsidRPr="00017F52">
                              <w:rPr>
                                <w:rFonts w:cs="Times New Roman" w:hint="eastAsia"/>
                                <w:b/>
                                <w:bCs/>
                                <w:color w:val="FF0000"/>
                                <w:kern w:val="24"/>
                                <w:sz w:val="56"/>
                                <w:szCs w:val="56"/>
                              </w:rPr>
                              <w:t>㊙</w:t>
                            </w:r>
                            <w:r w:rsidRPr="00B6030F">
                              <w:rPr>
                                <w:rFonts w:cs="Times New Roman" w:hint="eastAsia"/>
                                <w:b/>
                                <w:bCs/>
                                <w:color w:val="000000"/>
                                <w:kern w:val="24"/>
                                <w:sz w:val="28"/>
                                <w:szCs w:val="28"/>
                              </w:rPr>
                              <w:t>＿年＿組　名前：</w:t>
                            </w:r>
                            <w:r w:rsidRPr="00603C55">
                              <w:rPr>
                                <w:rFonts w:cs="Times New Roman" w:hint="eastAsia"/>
                                <w:b/>
                                <w:bCs/>
                                <w:color w:val="000000"/>
                                <w:kern w:val="24"/>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57602" id="_x0000_s1039" style="position:absolute;left:0;text-align:left;margin-left:1.7pt;margin-top:3.3pt;width:498.9pt;height:4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" fillcolor="#d7e4bd" strokecolor="#77933c" strokeweight="1pt">
                <v:fill color2="#ebf1de" focus="100%" type="gradient">
                  <o:fill v:ext="view" type="gradientUnscaled"/>
                </v:fill>
                <v:textbox>
                  <w:txbxContent>
                    <w:p w14:paraId="2917F098" w14:textId="77777777" w:rsidR="00493D07" w:rsidRPr="00E86213" w:rsidRDefault="00493D07" w:rsidP="00BF15CD">
                      <w:pPr>
                        <w:pStyle w:val="Web"/>
                        <w:spacing w:before="0" w:beforeAutospacing="0" w:after="0" w:afterAutospacing="0"/>
                        <w:rPr>
                          <w:rFonts w:cs="Times New Roman"/>
                          <w:b/>
                          <w:bCs/>
                          <w:color w:val="00B050"/>
                          <w:kern w:val="24"/>
                          <w:sz w:val="36"/>
                          <w:szCs w:val="36"/>
                        </w:rPr>
                      </w:pPr>
                      <w:r w:rsidRPr="00711677">
                        <w:rPr>
                          <w:rFonts w:cs="Times New Roman" w:hint="eastAsia"/>
                          <w:b/>
                          <w:bCs/>
                          <w:color w:val="00B050"/>
                          <w:w w:val="90"/>
                          <w:kern w:val="24"/>
                          <w:sz w:val="36"/>
                          <w:szCs w:val="36"/>
                        </w:rPr>
                        <w:t>先生へのクローン病症状説明データ</w:t>
                      </w:r>
                      <w:r w:rsidRPr="00017F52">
                        <w:rPr>
                          <w:rFonts w:cs="Times New Roman" w:hint="eastAsia"/>
                          <w:b/>
                          <w:bCs/>
                          <w:color w:val="FF0000"/>
                          <w:kern w:val="24"/>
                          <w:sz w:val="56"/>
                          <w:szCs w:val="56"/>
                        </w:rPr>
                        <w:t>㊙</w:t>
                      </w:r>
                      <w:r w:rsidRPr="00B6030F">
                        <w:rPr>
                          <w:rFonts w:cs="Times New Roman" w:hint="eastAsia"/>
                          <w:b/>
                          <w:bCs/>
                          <w:color w:val="000000"/>
                          <w:kern w:val="24"/>
                          <w:sz w:val="28"/>
                          <w:szCs w:val="28"/>
                        </w:rPr>
                        <w:t>＿年＿組　名前：</w:t>
                      </w:r>
                      <w:r w:rsidRPr="00603C55">
                        <w:rPr>
                          <w:rFonts w:cs="Times New Roman" w:hint="eastAsia"/>
                          <w:b/>
                          <w:bCs/>
                          <w:color w:val="000000"/>
                          <w:kern w:val="24"/>
                          <w:sz w:val="28"/>
                          <w:szCs w:val="28"/>
                        </w:rPr>
                        <w:t>＿＿＿＿＿＿＿</w:t>
                      </w:r>
                    </w:p>
                  </w:txbxContent>
                </v:textbox>
              </v:roundrect>
            </w:pict>
          </mc:Fallback>
        </mc:AlternateContent>
      </w:r>
    </w:p>
    <w:p w14:paraId="1C797D8A" w14:textId="77777777" w:rsidR="00BF15CD" w:rsidRPr="00790FB1" w:rsidRDefault="00BF15CD" w:rsidP="00BF15CD">
      <w:pPr>
        <w:rPr>
          <w:rFonts w:ascii="ＭＳ Ｐゴシック" w:eastAsia="ＭＳ Ｐゴシック" w:hAnsi="ＭＳ Ｐゴシック"/>
        </w:rPr>
      </w:pPr>
    </w:p>
    <w:p w14:paraId="7BD1E847" w14:textId="77777777" w:rsidR="00BF15CD" w:rsidRPr="00790FB1" w:rsidRDefault="00BF15CD" w:rsidP="00BF15CD">
      <w:pPr>
        <w:rPr>
          <w:rFonts w:ascii="ＭＳ Ｐゴシック" w:eastAsia="ＭＳ Ｐゴシック" w:hAnsi="ＭＳ Ｐゴシック"/>
        </w:rPr>
      </w:pPr>
    </w:p>
    <w:p w14:paraId="3EC8E122" w14:textId="77777777" w:rsidR="00BF15CD" w:rsidRPr="00790FB1" w:rsidRDefault="00BF15CD" w:rsidP="00BF15CD">
      <w:pPr>
        <w:rPr>
          <w:rFonts w:ascii="ＭＳ Ｐゴシック" w:eastAsia="ＭＳ Ｐゴシック" w:hAnsi="ＭＳ Ｐゴシック"/>
        </w:rPr>
      </w:pPr>
    </w:p>
    <w:tbl>
      <w:tblPr>
        <w:tblW w:w="10135" w:type="dxa"/>
        <w:tblInd w:w="84" w:type="dxa"/>
        <w:tblCellMar>
          <w:left w:w="99" w:type="dxa"/>
          <w:right w:w="99" w:type="dxa"/>
        </w:tblCellMar>
        <w:tblLook w:val="04A0" w:firstRow="1" w:lastRow="0" w:firstColumn="1" w:lastColumn="0" w:noHBand="0" w:noVBand="1"/>
      </w:tblPr>
      <w:tblGrid>
        <w:gridCol w:w="4142"/>
        <w:gridCol w:w="1708"/>
        <w:gridCol w:w="4285"/>
      </w:tblGrid>
      <w:tr w:rsidR="00BF15CD" w:rsidRPr="004C061D" w14:paraId="1035E0B0" w14:textId="77777777" w:rsidTr="00410689">
        <w:trPr>
          <w:trHeight w:val="517"/>
        </w:trPr>
        <w:tc>
          <w:tcPr>
            <w:tcW w:w="10135" w:type="dxa"/>
            <w:gridSpan w:val="3"/>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hideMark/>
          </w:tcPr>
          <w:p w14:paraId="3B719A36" w14:textId="4B005334" w:rsidR="00BF15CD" w:rsidRPr="004C061D" w:rsidRDefault="00BF15CD" w:rsidP="0027125E">
            <w:pPr>
              <w:widowControl/>
              <w:jc w:val="left"/>
              <w:rPr>
                <w:rFonts w:ascii="Arial" w:eastAsia="ＭＳ Ｐゴシック" w:hAnsi="Arial" w:cs="Arial"/>
                <w:color w:val="000000"/>
                <w:kern w:val="0"/>
                <w:szCs w:val="21"/>
              </w:rPr>
            </w:pPr>
            <w:r w:rsidRPr="00E86213">
              <w:rPr>
                <w:rFonts w:ascii="Arial" w:eastAsia="ＭＳ Ｐゴシック" w:hAnsi="Arial" w:cs="Arial"/>
                <w:color w:val="000000"/>
                <w:kern w:val="0"/>
                <w:sz w:val="24"/>
                <w:szCs w:val="24"/>
              </w:rPr>
              <w:t>症状が落ち着いている良い状態</w:t>
            </w:r>
            <w:r w:rsidRPr="00E86213">
              <w:rPr>
                <w:rFonts w:ascii="Calibri" w:eastAsia="ＭＳ Ｐゴシック" w:hAnsi="Calibri" w:cs="Arial" w:hint="eastAsia"/>
                <w:color w:val="000000"/>
                <w:kern w:val="0"/>
                <w:sz w:val="24"/>
                <w:szCs w:val="24"/>
              </w:rPr>
              <w:t>の</w:t>
            </w:r>
            <w:r>
              <w:rPr>
                <w:rFonts w:ascii="Calibri" w:eastAsia="ＭＳ Ｐゴシック" w:hAnsi="Calibri" w:cs="Arial" w:hint="eastAsia"/>
                <w:color w:val="000000"/>
                <w:kern w:val="0"/>
                <w:sz w:val="24"/>
                <w:szCs w:val="24"/>
              </w:rPr>
              <w:t xml:space="preserve">時　　</w:t>
            </w:r>
            <w:r w:rsidRPr="00982DCB">
              <w:rPr>
                <w:rFonts w:ascii="Calibri" w:eastAsia="ＭＳ Ｐゴシック" w:hAnsi="Calibri" w:cs="Arial" w:hint="eastAsia"/>
                <w:color w:val="000000"/>
                <w:kern w:val="0"/>
                <w:sz w:val="24"/>
                <w:szCs w:val="24"/>
              </w:rPr>
              <w:t>（</w:t>
            </w:r>
            <w:r w:rsidR="000D51B9">
              <w:rPr>
                <w:rFonts w:ascii="Arial" w:eastAsia="ＭＳ Ｐゴシック" w:hAnsi="Arial" w:cs="Arial" w:hint="eastAsia"/>
                <w:color w:val="000000"/>
                <w:kern w:val="0"/>
                <w:sz w:val="24"/>
                <w:szCs w:val="24"/>
              </w:rPr>
              <w:t>寛</w:t>
            </w:r>
            <w:r w:rsidRPr="00982DCB">
              <w:rPr>
                <w:rFonts w:ascii="Arial" w:eastAsia="ＭＳ Ｐゴシック" w:hAnsi="Arial" w:cs="Arial"/>
                <w:color w:val="000000"/>
                <w:kern w:val="0"/>
                <w:sz w:val="24"/>
                <w:szCs w:val="24"/>
              </w:rPr>
              <w:t>解期</w:t>
            </w:r>
            <w:r w:rsidRPr="00982DCB">
              <w:rPr>
                <w:rFonts w:ascii="Arial" w:eastAsia="ＭＳ Ｐゴシック" w:hAnsi="Arial" w:cs="Arial" w:hint="eastAsia"/>
                <w:color w:val="000000"/>
                <w:kern w:val="0"/>
                <w:sz w:val="24"/>
                <w:szCs w:val="24"/>
              </w:rPr>
              <w:t>）</w:t>
            </w:r>
          </w:p>
        </w:tc>
      </w:tr>
      <w:tr w:rsidR="00BF15CD" w:rsidRPr="004C061D" w14:paraId="3C557D62" w14:textId="77777777" w:rsidTr="00410689">
        <w:trPr>
          <w:trHeight w:val="489"/>
        </w:trPr>
        <w:tc>
          <w:tcPr>
            <w:tcW w:w="4142" w:type="dxa"/>
            <w:tcBorders>
              <w:top w:val="nil"/>
              <w:left w:val="single" w:sz="8" w:space="0" w:color="auto"/>
              <w:bottom w:val="single" w:sz="4" w:space="0" w:color="auto"/>
              <w:right w:val="single" w:sz="8" w:space="0" w:color="auto"/>
            </w:tcBorders>
            <w:shd w:val="clear" w:color="auto" w:fill="auto"/>
            <w:vAlign w:val="center"/>
            <w:hideMark/>
          </w:tcPr>
          <w:p w14:paraId="7DF975F5" w14:textId="77777777" w:rsidR="00BF15CD" w:rsidRPr="004C061D" w:rsidRDefault="00BF15CD" w:rsidP="0027125E">
            <w:pPr>
              <w:widowControl/>
              <w:jc w:val="left"/>
              <w:rPr>
                <w:rFonts w:ascii="Arial" w:eastAsia="ＭＳ Ｐゴシック" w:hAnsi="Arial" w:cs="Arial"/>
                <w:b/>
                <w:bCs/>
                <w:color w:val="000000"/>
                <w:kern w:val="0"/>
                <w:szCs w:val="21"/>
              </w:rPr>
            </w:pPr>
            <w:r>
              <w:rPr>
                <w:rFonts w:ascii="Arial" w:eastAsia="ＭＳ Ｐゴシック" w:hAnsi="Arial" w:cs="Arial" w:hint="eastAsia"/>
                <w:b/>
                <w:bCs/>
                <w:color w:val="000000"/>
                <w:kern w:val="0"/>
                <w:sz w:val="22"/>
                <w:szCs w:val="21"/>
              </w:rPr>
              <w:t>1</w:t>
            </w:r>
            <w:r>
              <w:rPr>
                <w:rFonts w:ascii="Arial" w:eastAsia="ＭＳ Ｐゴシック" w:hAnsi="Arial" w:cs="Arial" w:hint="eastAsia"/>
                <w:b/>
                <w:bCs/>
                <w:color w:val="000000"/>
                <w:kern w:val="0"/>
                <w:sz w:val="22"/>
                <w:szCs w:val="21"/>
              </w:rPr>
              <w:t>日</w:t>
            </w:r>
            <w:r w:rsidRPr="003B2947">
              <w:rPr>
                <w:rFonts w:ascii="Arial" w:eastAsia="ＭＳ Ｐゴシック" w:hAnsi="Arial" w:cs="Arial"/>
                <w:b/>
                <w:bCs/>
                <w:color w:val="000000"/>
                <w:kern w:val="0"/>
                <w:sz w:val="22"/>
                <w:szCs w:val="21"/>
              </w:rPr>
              <w:t>のトイレ回数</w:t>
            </w:r>
            <w:r>
              <w:rPr>
                <w:rFonts w:ascii="Arial" w:eastAsia="ＭＳ Ｐゴシック" w:hAnsi="Arial" w:cs="Arial" w:hint="eastAsia"/>
                <w:b/>
                <w:bCs/>
                <w:color w:val="000000"/>
                <w:kern w:val="0"/>
                <w:sz w:val="22"/>
                <w:szCs w:val="21"/>
              </w:rPr>
              <w:t xml:space="preserve">　</w:t>
            </w:r>
            <w:r w:rsidRPr="004C061D">
              <w:rPr>
                <w:rFonts w:ascii="Arial" w:eastAsia="ＭＳ Ｐゴシック" w:hAnsi="Arial" w:cs="Arial"/>
                <w:color w:val="000000"/>
                <w:kern w:val="0"/>
                <w:szCs w:val="21"/>
              </w:rPr>
              <w:t xml:space="preserve">　平均＿＿回　　</w:t>
            </w:r>
          </w:p>
        </w:tc>
        <w:tc>
          <w:tcPr>
            <w:tcW w:w="5993" w:type="dxa"/>
            <w:gridSpan w:val="2"/>
            <w:tcBorders>
              <w:top w:val="nil"/>
              <w:left w:val="single" w:sz="8" w:space="0" w:color="auto"/>
              <w:bottom w:val="single" w:sz="4" w:space="0" w:color="auto"/>
              <w:right w:val="single" w:sz="8" w:space="0" w:color="auto"/>
            </w:tcBorders>
            <w:shd w:val="clear" w:color="auto" w:fill="auto"/>
            <w:vAlign w:val="center"/>
          </w:tcPr>
          <w:p w14:paraId="662F36C8" w14:textId="77777777" w:rsidR="00BF15CD" w:rsidRPr="004C061D" w:rsidRDefault="00BF15CD" w:rsidP="0027125E">
            <w:pPr>
              <w:widowControl/>
              <w:jc w:val="left"/>
              <w:rPr>
                <w:rFonts w:ascii="Arial" w:eastAsia="ＭＳ Ｐゴシック" w:hAnsi="Arial" w:cs="Arial"/>
                <w:b/>
                <w:bCs/>
                <w:color w:val="000000"/>
                <w:kern w:val="0"/>
                <w:szCs w:val="21"/>
              </w:rPr>
            </w:pPr>
            <w:r w:rsidRPr="003B2947">
              <w:rPr>
                <w:rFonts w:ascii="Arial" w:eastAsia="ＭＳ Ｐゴシック" w:hAnsi="Arial" w:cs="Arial"/>
                <w:b/>
                <w:bCs/>
                <w:color w:val="000000"/>
                <w:kern w:val="0"/>
                <w:sz w:val="22"/>
                <w:szCs w:val="21"/>
              </w:rPr>
              <w:t>授業が終わるまでトイレが我慢</w:t>
            </w:r>
            <w:r w:rsidRPr="004C061D">
              <w:rPr>
                <w:rFonts w:ascii="Arial" w:eastAsia="ＭＳ Ｐゴシック" w:hAnsi="Arial" w:cs="Arial"/>
                <w:b/>
                <w:bCs/>
                <w:color w:val="000000"/>
                <w:kern w:val="0"/>
                <w:szCs w:val="21"/>
              </w:rPr>
              <w:t xml:space="preserve"> </w:t>
            </w:r>
            <w:r w:rsidRPr="004C061D">
              <w:rPr>
                <w:rFonts w:ascii="Arial" w:eastAsia="ＭＳ Ｐゴシック" w:hAnsi="Arial" w:cs="Arial"/>
                <w:b/>
                <w:bCs/>
                <w:color w:val="000000"/>
                <w:kern w:val="0"/>
                <w:szCs w:val="21"/>
              </w:rPr>
              <w:t xml:space="preserve">　　</w:t>
            </w:r>
            <w:r w:rsidRPr="004C061D">
              <w:rPr>
                <w:rFonts w:ascii="Arial" w:eastAsia="ＭＳ Ｐゴシック" w:hAnsi="Arial" w:cs="Arial"/>
                <w:color w:val="000000"/>
                <w:kern w:val="0"/>
                <w:szCs w:val="21"/>
              </w:rPr>
              <w:t>できる　・　できない</w:t>
            </w:r>
          </w:p>
        </w:tc>
      </w:tr>
      <w:tr w:rsidR="00BF15CD" w:rsidRPr="004C061D" w14:paraId="27AE88F5" w14:textId="77777777" w:rsidTr="00410689">
        <w:trPr>
          <w:trHeight w:val="489"/>
        </w:trPr>
        <w:tc>
          <w:tcPr>
            <w:tcW w:w="4142" w:type="dxa"/>
            <w:tcBorders>
              <w:top w:val="nil"/>
              <w:left w:val="single" w:sz="8" w:space="0" w:color="auto"/>
              <w:bottom w:val="single" w:sz="4" w:space="0" w:color="auto"/>
              <w:right w:val="single" w:sz="8" w:space="0" w:color="auto"/>
            </w:tcBorders>
            <w:shd w:val="clear" w:color="auto" w:fill="auto"/>
            <w:vAlign w:val="center"/>
            <w:hideMark/>
          </w:tcPr>
          <w:p w14:paraId="36B7F391" w14:textId="77777777" w:rsidR="00BF15CD" w:rsidRPr="004C061D" w:rsidRDefault="00BF15CD" w:rsidP="0027125E">
            <w:pPr>
              <w:widowControl/>
              <w:jc w:val="left"/>
              <w:rPr>
                <w:rFonts w:ascii="Arial" w:eastAsia="ＭＳ Ｐゴシック" w:hAnsi="Arial" w:cs="Arial"/>
                <w:b/>
                <w:bCs/>
                <w:color w:val="000000"/>
                <w:kern w:val="0"/>
                <w:szCs w:val="21"/>
              </w:rPr>
            </w:pPr>
            <w:r>
              <w:rPr>
                <w:rFonts w:ascii="Arial" w:eastAsia="ＭＳ Ｐゴシック" w:hAnsi="Arial" w:cs="Arial" w:hint="eastAsia"/>
                <w:b/>
                <w:bCs/>
                <w:color w:val="000000"/>
                <w:kern w:val="0"/>
                <w:szCs w:val="21"/>
              </w:rPr>
              <w:t>体温　　約　　　　　度</w:t>
            </w:r>
          </w:p>
        </w:tc>
        <w:tc>
          <w:tcPr>
            <w:tcW w:w="5993" w:type="dxa"/>
            <w:gridSpan w:val="2"/>
            <w:tcBorders>
              <w:top w:val="nil"/>
              <w:left w:val="single" w:sz="8" w:space="0" w:color="auto"/>
              <w:bottom w:val="single" w:sz="4" w:space="0" w:color="auto"/>
              <w:right w:val="single" w:sz="8" w:space="0" w:color="auto"/>
            </w:tcBorders>
            <w:shd w:val="clear" w:color="auto" w:fill="auto"/>
            <w:vAlign w:val="center"/>
          </w:tcPr>
          <w:p w14:paraId="4A07C8C8" w14:textId="77777777" w:rsidR="00BF15CD" w:rsidRPr="004C061D" w:rsidRDefault="00BF15CD" w:rsidP="0027125E">
            <w:pPr>
              <w:widowControl/>
              <w:jc w:val="left"/>
              <w:rPr>
                <w:rFonts w:ascii="Arial" w:eastAsia="ＭＳ Ｐゴシック" w:hAnsi="Arial" w:cs="Arial"/>
                <w:b/>
                <w:bCs/>
                <w:color w:val="000000"/>
                <w:kern w:val="0"/>
                <w:szCs w:val="21"/>
              </w:rPr>
            </w:pPr>
            <w:r>
              <w:rPr>
                <w:rFonts w:ascii="Arial" w:eastAsia="ＭＳ Ｐゴシック" w:hAnsi="Arial" w:cs="Arial" w:hint="eastAsia"/>
                <w:b/>
                <w:bCs/>
                <w:color w:val="000000"/>
                <w:kern w:val="0"/>
                <w:szCs w:val="21"/>
              </w:rPr>
              <w:t>その他症状</w:t>
            </w:r>
            <w:r w:rsidRPr="00E42792">
              <w:rPr>
                <w:rFonts w:ascii="Arial" w:eastAsia="ＭＳ Ｐゴシック" w:hAnsi="Arial" w:cs="Arial" w:hint="eastAsia"/>
                <w:bCs/>
                <w:color w:val="000000"/>
                <w:kern w:val="0"/>
                <w:szCs w:val="21"/>
              </w:rPr>
              <w:t>（</w:t>
            </w:r>
            <w:r>
              <w:rPr>
                <w:rFonts w:ascii="Arial" w:eastAsia="ＭＳ Ｐゴシック" w:hAnsi="Arial" w:cs="Arial" w:hint="eastAsia"/>
                <w:bCs/>
                <w:color w:val="000000"/>
                <w:kern w:val="0"/>
                <w:szCs w:val="21"/>
              </w:rPr>
              <w:t xml:space="preserve"> </w:t>
            </w:r>
            <w:r>
              <w:rPr>
                <w:rFonts w:ascii="Arial" w:eastAsia="ＭＳ Ｐゴシック" w:hAnsi="Arial" w:cs="Arial" w:hint="eastAsia"/>
                <w:bCs/>
                <w:color w:val="000000"/>
                <w:kern w:val="0"/>
                <w:szCs w:val="21"/>
              </w:rPr>
              <w:t xml:space="preserve">　　　　　　　　　　　　　　　　　　　　　　　　　　　　　　　</w:t>
            </w:r>
            <w:r w:rsidRPr="00E42792">
              <w:rPr>
                <w:rFonts w:ascii="Arial" w:eastAsia="ＭＳ Ｐゴシック" w:hAnsi="Arial" w:cs="Arial" w:hint="eastAsia"/>
                <w:bCs/>
                <w:color w:val="000000"/>
                <w:kern w:val="0"/>
                <w:szCs w:val="21"/>
              </w:rPr>
              <w:t>）</w:t>
            </w:r>
          </w:p>
        </w:tc>
      </w:tr>
      <w:tr w:rsidR="00BF15CD" w:rsidRPr="004C061D" w14:paraId="5119527C" w14:textId="77777777" w:rsidTr="00410689">
        <w:trPr>
          <w:trHeight w:val="517"/>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6DC8F2D9" w14:textId="3FEC36BB" w:rsidR="00BF15CD" w:rsidRPr="004C061D" w:rsidRDefault="00BF15CD" w:rsidP="00296BCC">
            <w:pPr>
              <w:widowControl/>
              <w:jc w:val="left"/>
              <w:rPr>
                <w:rFonts w:ascii="Arial" w:eastAsia="ＭＳ Ｐゴシック" w:hAnsi="Arial" w:cs="Arial"/>
                <w:b/>
                <w:bCs/>
                <w:color w:val="000000"/>
                <w:kern w:val="0"/>
                <w:szCs w:val="21"/>
              </w:rPr>
            </w:pPr>
            <w:r>
              <w:rPr>
                <w:rFonts w:ascii="ＭＳ Ｐゴシック" w:eastAsia="ＭＳ Ｐゴシック" w:hAnsi="ＭＳ Ｐゴシック" w:cs="Arial" w:hint="eastAsia"/>
                <w:b/>
                <w:bCs/>
                <w:color w:val="000000"/>
                <w:kern w:val="0"/>
                <w:sz w:val="22"/>
                <w:szCs w:val="21"/>
              </w:rPr>
              <w:t xml:space="preserve">食事制限　</w:t>
            </w:r>
            <w:r w:rsidR="00456910">
              <w:rPr>
                <w:rFonts w:ascii="ＭＳ Ｐゴシック" w:eastAsia="ＭＳ Ｐゴシック" w:hAnsi="ＭＳ Ｐゴシック" w:cs="Arial" w:hint="eastAsia"/>
                <w:b/>
                <w:bCs/>
                <w:color w:val="000000"/>
                <w:kern w:val="0"/>
                <w:sz w:val="22"/>
                <w:szCs w:val="21"/>
              </w:rPr>
              <w:t xml:space="preserve">　</w:t>
            </w:r>
            <w:r w:rsidR="00456910" w:rsidRPr="00456910">
              <w:rPr>
                <w:rFonts w:ascii="ＭＳ Ｐゴシック" w:eastAsia="ＭＳ Ｐゴシック" w:hAnsi="ＭＳ Ｐゴシック" w:cs="Arial" w:hint="eastAsia"/>
                <w:bCs/>
                <w:color w:val="000000"/>
                <w:kern w:val="0"/>
                <w:sz w:val="22"/>
                <w:szCs w:val="21"/>
              </w:rPr>
              <w:t>なし</w:t>
            </w:r>
            <w:r w:rsidRPr="004C061D">
              <w:rPr>
                <w:rFonts w:ascii="ＭＳ Ｐゴシック" w:eastAsia="ＭＳ Ｐゴシック" w:hAnsi="ＭＳ Ｐゴシック" w:cs="Arial" w:hint="eastAsia"/>
                <w:color w:val="000000"/>
                <w:kern w:val="0"/>
                <w:szCs w:val="21"/>
              </w:rPr>
              <w:t xml:space="preserve">　・　</w:t>
            </w:r>
            <w:r>
              <w:rPr>
                <w:rFonts w:ascii="ＭＳ Ｐゴシック" w:eastAsia="ＭＳ Ｐゴシック" w:hAnsi="ＭＳ Ｐゴシック" w:cs="Arial" w:hint="eastAsia"/>
                <w:color w:val="000000"/>
                <w:kern w:val="0"/>
                <w:szCs w:val="21"/>
              </w:rPr>
              <w:t>あり</w:t>
            </w:r>
            <w:r>
              <w:rPr>
                <w:rFonts w:ascii="Calibri" w:eastAsia="ＭＳ Ｐゴシック" w:hAnsi="Calibri" w:cs="Arial" w:hint="eastAsia"/>
                <w:color w:val="000000"/>
                <w:kern w:val="0"/>
                <w:szCs w:val="21"/>
              </w:rPr>
              <w:t>（</w:t>
            </w:r>
            <w:r>
              <w:rPr>
                <w:rFonts w:ascii="Calibri" w:eastAsia="ＭＳ Ｐゴシック" w:hAnsi="Calibri" w:cs="Arial" w:hint="eastAsia"/>
                <w:color w:val="000000"/>
                <w:kern w:val="0"/>
                <w:szCs w:val="21"/>
              </w:rPr>
              <w:t xml:space="preserve"> </w:t>
            </w:r>
            <w:r>
              <w:rPr>
                <w:rFonts w:ascii="Calibri" w:eastAsia="ＭＳ Ｐゴシック" w:hAnsi="Calibri" w:cs="Arial" w:hint="eastAsia"/>
                <w:color w:val="000000"/>
                <w:kern w:val="0"/>
                <w:szCs w:val="21"/>
              </w:rPr>
              <w:t xml:space="preserve">　　　　　　　　　　　　　　　　　　　　　　　　　　</w:t>
            </w:r>
            <w:r w:rsidR="00456910">
              <w:rPr>
                <w:rFonts w:ascii="Calibri" w:eastAsia="ＭＳ Ｐゴシック" w:hAnsi="Calibri" w:cs="Arial" w:hint="eastAsia"/>
                <w:color w:val="000000"/>
                <w:kern w:val="0"/>
                <w:szCs w:val="21"/>
              </w:rPr>
              <w:t xml:space="preserve">　　　　　　　　　　</w:t>
            </w:r>
            <w:r>
              <w:rPr>
                <w:rFonts w:ascii="Calibri" w:eastAsia="ＭＳ Ｐゴシック" w:hAnsi="Calibri" w:cs="Arial" w:hint="eastAsia"/>
                <w:color w:val="000000"/>
                <w:kern w:val="0"/>
                <w:szCs w:val="21"/>
              </w:rPr>
              <w:t xml:space="preserve">　</w:t>
            </w:r>
            <w:r w:rsidR="00296BCC">
              <w:rPr>
                <w:rFonts w:ascii="Calibri" w:eastAsia="ＭＳ Ｐゴシック" w:hAnsi="Calibri" w:cs="Arial" w:hint="eastAsia"/>
                <w:color w:val="000000"/>
                <w:kern w:val="0"/>
                <w:szCs w:val="21"/>
              </w:rPr>
              <w:t xml:space="preserve">　　　　　　　　　　　　　</w:t>
            </w:r>
            <w:r>
              <w:rPr>
                <w:rFonts w:ascii="Calibri" w:eastAsia="ＭＳ Ｐゴシック" w:hAnsi="Calibri" w:cs="Arial" w:hint="eastAsia"/>
                <w:color w:val="000000"/>
                <w:kern w:val="0"/>
                <w:szCs w:val="21"/>
              </w:rPr>
              <w:t xml:space="preserve">　　</w:t>
            </w:r>
            <w:r>
              <w:rPr>
                <w:rFonts w:ascii="ＭＳ Ｐゴシック" w:eastAsia="ＭＳ Ｐゴシック" w:hAnsi="ＭＳ Ｐゴシック" w:cs="Arial" w:hint="eastAsia"/>
                <w:color w:val="000000"/>
                <w:kern w:val="0"/>
                <w:szCs w:val="21"/>
              </w:rPr>
              <w:t>）</w:t>
            </w:r>
          </w:p>
        </w:tc>
      </w:tr>
      <w:tr w:rsidR="00BF15CD" w:rsidRPr="004C061D" w14:paraId="2FB78757"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537E4F5D" w14:textId="77777777" w:rsidR="00BF15CD" w:rsidRPr="004C061D" w:rsidRDefault="00BF15CD" w:rsidP="0027125E">
            <w:pPr>
              <w:widowControl/>
              <w:jc w:val="left"/>
              <w:rPr>
                <w:rFonts w:ascii="Arial" w:eastAsia="ＭＳ Ｐゴシック" w:hAnsi="Arial" w:cs="Arial"/>
                <w:b/>
                <w:bCs/>
                <w:color w:val="000000"/>
                <w:kern w:val="0"/>
                <w:szCs w:val="21"/>
              </w:rPr>
            </w:pPr>
            <w:r w:rsidRPr="003B2947">
              <w:rPr>
                <w:rFonts w:ascii="Arial" w:eastAsia="ＭＳ Ｐゴシック" w:hAnsi="Arial" w:cs="Arial"/>
                <w:b/>
                <w:bCs/>
                <w:color w:val="000000"/>
                <w:kern w:val="0"/>
                <w:sz w:val="22"/>
                <w:szCs w:val="21"/>
              </w:rPr>
              <w:t>体育の授業</w:t>
            </w:r>
            <w:r>
              <w:rPr>
                <w:rFonts w:ascii="Arial" w:eastAsia="ＭＳ Ｐゴシック" w:hAnsi="Arial" w:cs="Arial" w:hint="eastAsia"/>
                <w:b/>
                <w:bCs/>
                <w:color w:val="000000"/>
                <w:kern w:val="0"/>
                <w:sz w:val="22"/>
                <w:szCs w:val="21"/>
              </w:rPr>
              <w:t xml:space="preserve">　</w:t>
            </w:r>
            <w:r w:rsidRPr="004C061D">
              <w:rPr>
                <w:rFonts w:ascii="Arial" w:eastAsia="ＭＳ Ｐゴシック" w:hAnsi="Arial" w:cs="Arial"/>
                <w:color w:val="000000"/>
                <w:kern w:val="0"/>
                <w:szCs w:val="21"/>
              </w:rPr>
              <w:t xml:space="preserve">　何でもできる　・　見学希望　・　一部できない（水泳・マラソン・格技・　　　　　　　　　　　</w:t>
            </w:r>
            <w:r>
              <w:rPr>
                <w:rFonts w:ascii="Arial" w:eastAsia="ＭＳ Ｐゴシック" w:hAnsi="Arial" w:cs="Arial" w:hint="eastAsia"/>
                <w:color w:val="000000"/>
                <w:kern w:val="0"/>
                <w:szCs w:val="21"/>
              </w:rPr>
              <w:t xml:space="preserve">　　　</w:t>
            </w:r>
            <w:r w:rsidRPr="004C061D">
              <w:rPr>
                <w:rFonts w:ascii="Arial" w:eastAsia="ＭＳ Ｐゴシック" w:hAnsi="Arial" w:cs="Arial"/>
                <w:color w:val="000000"/>
                <w:kern w:val="0"/>
                <w:szCs w:val="21"/>
              </w:rPr>
              <w:t xml:space="preserve">　　　　）</w:t>
            </w:r>
          </w:p>
        </w:tc>
      </w:tr>
      <w:tr w:rsidR="00BF15CD" w:rsidRPr="004C061D" w14:paraId="789CACDC" w14:textId="77777777" w:rsidTr="00410689">
        <w:trPr>
          <w:trHeight w:val="517"/>
        </w:trPr>
        <w:tc>
          <w:tcPr>
            <w:tcW w:w="10135" w:type="dxa"/>
            <w:gridSpan w:val="3"/>
            <w:tcBorders>
              <w:top w:val="nil"/>
              <w:left w:val="single" w:sz="8" w:space="0" w:color="auto"/>
              <w:bottom w:val="single" w:sz="4" w:space="0" w:color="auto"/>
              <w:right w:val="single" w:sz="8" w:space="0" w:color="auto"/>
            </w:tcBorders>
            <w:shd w:val="clear" w:color="000000" w:fill="F2DCDB"/>
            <w:vAlign w:val="center"/>
            <w:hideMark/>
          </w:tcPr>
          <w:p w14:paraId="2ECFE54E" w14:textId="77777777" w:rsidR="00BF15CD" w:rsidRPr="004C061D" w:rsidRDefault="00BF15CD" w:rsidP="0027125E">
            <w:pPr>
              <w:widowControl/>
              <w:jc w:val="left"/>
              <w:rPr>
                <w:rFonts w:ascii="Arial" w:eastAsia="ＭＳ Ｐゴシック" w:hAnsi="Arial" w:cs="Arial"/>
                <w:color w:val="000000"/>
                <w:kern w:val="0"/>
                <w:szCs w:val="21"/>
              </w:rPr>
            </w:pPr>
            <w:r w:rsidRPr="00982DCB">
              <w:rPr>
                <w:rFonts w:ascii="Arial" w:eastAsia="ＭＳ Ｐゴシック" w:hAnsi="Arial" w:cs="Arial"/>
                <w:color w:val="000000"/>
                <w:kern w:val="0"/>
                <w:sz w:val="24"/>
                <w:szCs w:val="24"/>
              </w:rPr>
              <w:t>症状が出ている悪い状態</w:t>
            </w:r>
            <w:r w:rsidRPr="00982DCB">
              <w:rPr>
                <w:rFonts w:ascii="Calibri" w:eastAsia="ＭＳ Ｐゴシック" w:hAnsi="Calibri" w:cs="Arial" w:hint="eastAsia"/>
                <w:color w:val="000000"/>
                <w:kern w:val="0"/>
                <w:sz w:val="24"/>
                <w:szCs w:val="24"/>
              </w:rPr>
              <w:t>の時</w:t>
            </w:r>
            <w:r>
              <w:rPr>
                <w:rFonts w:ascii="Calibri" w:eastAsia="ＭＳ Ｐゴシック" w:hAnsi="Calibri" w:cs="Arial" w:hint="eastAsia"/>
                <w:color w:val="000000"/>
                <w:kern w:val="0"/>
                <w:szCs w:val="21"/>
              </w:rPr>
              <w:t xml:space="preserve">　　（</w:t>
            </w:r>
            <w:r w:rsidRPr="00A74620">
              <w:rPr>
                <w:rFonts w:ascii="Arial" w:eastAsia="ＭＳ Ｐゴシック" w:hAnsi="Arial" w:cs="Arial"/>
                <w:color w:val="000000"/>
                <w:kern w:val="0"/>
                <w:sz w:val="24"/>
                <w:szCs w:val="24"/>
              </w:rPr>
              <w:t>再燃期</w:t>
            </w:r>
            <w:r>
              <w:rPr>
                <w:rFonts w:ascii="Arial" w:eastAsia="ＭＳ Ｐゴシック" w:hAnsi="Arial" w:cs="Arial" w:hint="eastAsia"/>
                <w:color w:val="000000"/>
                <w:kern w:val="0"/>
                <w:sz w:val="24"/>
                <w:szCs w:val="24"/>
              </w:rPr>
              <w:t>）</w:t>
            </w:r>
            <w:r>
              <w:rPr>
                <w:rFonts w:ascii="Arial" w:eastAsia="ＭＳ Ｐゴシック" w:hAnsi="Arial" w:cs="Arial" w:hint="eastAsia"/>
                <w:color w:val="000000"/>
                <w:kern w:val="0"/>
                <w:szCs w:val="21"/>
              </w:rPr>
              <w:t xml:space="preserve"> </w:t>
            </w:r>
          </w:p>
        </w:tc>
      </w:tr>
      <w:tr w:rsidR="00BF15CD" w:rsidRPr="004C061D" w14:paraId="0FA214A0" w14:textId="77777777" w:rsidTr="00410689">
        <w:trPr>
          <w:trHeight w:val="489"/>
        </w:trPr>
        <w:tc>
          <w:tcPr>
            <w:tcW w:w="4142" w:type="dxa"/>
            <w:tcBorders>
              <w:top w:val="nil"/>
              <w:left w:val="single" w:sz="8" w:space="0" w:color="auto"/>
              <w:bottom w:val="single" w:sz="4" w:space="0" w:color="auto"/>
              <w:right w:val="single" w:sz="8" w:space="0" w:color="auto"/>
            </w:tcBorders>
            <w:shd w:val="clear" w:color="auto" w:fill="auto"/>
            <w:vAlign w:val="center"/>
            <w:hideMark/>
          </w:tcPr>
          <w:p w14:paraId="2DA077B9" w14:textId="77777777" w:rsidR="00BF15CD" w:rsidRPr="00A74620" w:rsidRDefault="00BF15CD" w:rsidP="0027125E">
            <w:pPr>
              <w:widowControl/>
              <w:jc w:val="left"/>
              <w:rPr>
                <w:rFonts w:ascii="Arial" w:eastAsia="ＭＳ Ｐゴシック" w:hAnsi="Arial" w:cs="Arial"/>
                <w:b/>
                <w:bCs/>
                <w:color w:val="000000"/>
                <w:kern w:val="0"/>
                <w:sz w:val="22"/>
                <w:szCs w:val="21"/>
              </w:rPr>
            </w:pPr>
            <w:r>
              <w:rPr>
                <w:rFonts w:ascii="Arial" w:eastAsia="ＭＳ Ｐゴシック" w:hAnsi="Arial" w:cs="Arial" w:hint="eastAsia"/>
                <w:b/>
                <w:bCs/>
                <w:color w:val="000000"/>
                <w:kern w:val="0"/>
                <w:sz w:val="22"/>
                <w:szCs w:val="21"/>
              </w:rPr>
              <w:t>1</w:t>
            </w:r>
            <w:r>
              <w:rPr>
                <w:rFonts w:ascii="Arial" w:eastAsia="ＭＳ Ｐゴシック" w:hAnsi="Arial" w:cs="Arial" w:hint="eastAsia"/>
                <w:b/>
                <w:bCs/>
                <w:color w:val="000000"/>
                <w:kern w:val="0"/>
                <w:sz w:val="22"/>
                <w:szCs w:val="21"/>
              </w:rPr>
              <w:t>日</w:t>
            </w:r>
            <w:r w:rsidRPr="003B2947">
              <w:rPr>
                <w:rFonts w:ascii="Arial" w:eastAsia="ＭＳ Ｐゴシック" w:hAnsi="Arial" w:cs="Arial"/>
                <w:b/>
                <w:bCs/>
                <w:color w:val="000000"/>
                <w:kern w:val="0"/>
                <w:sz w:val="22"/>
                <w:szCs w:val="21"/>
              </w:rPr>
              <w:t>のトイレ回数</w:t>
            </w:r>
            <w:r>
              <w:rPr>
                <w:rFonts w:ascii="Arial" w:eastAsia="ＭＳ Ｐゴシック" w:hAnsi="Arial" w:cs="Arial" w:hint="eastAsia"/>
                <w:b/>
                <w:bCs/>
                <w:color w:val="000000"/>
                <w:kern w:val="0"/>
                <w:sz w:val="22"/>
                <w:szCs w:val="21"/>
              </w:rPr>
              <w:t xml:space="preserve">　</w:t>
            </w:r>
            <w:r w:rsidRPr="004C061D">
              <w:rPr>
                <w:rFonts w:ascii="Arial" w:eastAsia="ＭＳ Ｐゴシック" w:hAnsi="Arial" w:cs="Arial"/>
                <w:color w:val="000000"/>
                <w:kern w:val="0"/>
                <w:szCs w:val="21"/>
              </w:rPr>
              <w:t xml:space="preserve">　平均＿＿回　　</w:t>
            </w:r>
          </w:p>
        </w:tc>
        <w:tc>
          <w:tcPr>
            <w:tcW w:w="5993" w:type="dxa"/>
            <w:gridSpan w:val="2"/>
            <w:tcBorders>
              <w:top w:val="nil"/>
              <w:left w:val="single" w:sz="8" w:space="0" w:color="auto"/>
              <w:bottom w:val="single" w:sz="4" w:space="0" w:color="auto"/>
              <w:right w:val="single" w:sz="8" w:space="0" w:color="auto"/>
            </w:tcBorders>
            <w:shd w:val="clear" w:color="auto" w:fill="auto"/>
            <w:vAlign w:val="center"/>
          </w:tcPr>
          <w:p w14:paraId="001DBB2B" w14:textId="77777777" w:rsidR="00BF15CD" w:rsidRPr="00A74620" w:rsidRDefault="00BF15CD" w:rsidP="0027125E">
            <w:pPr>
              <w:widowControl/>
              <w:jc w:val="left"/>
              <w:rPr>
                <w:rFonts w:ascii="Arial" w:eastAsia="ＭＳ Ｐゴシック" w:hAnsi="Arial" w:cs="Arial"/>
                <w:b/>
                <w:bCs/>
                <w:color w:val="000000"/>
                <w:kern w:val="0"/>
                <w:sz w:val="22"/>
                <w:szCs w:val="21"/>
              </w:rPr>
            </w:pPr>
            <w:r w:rsidRPr="003B2947">
              <w:rPr>
                <w:rFonts w:ascii="Arial" w:eastAsia="ＭＳ Ｐゴシック" w:hAnsi="Arial" w:cs="Arial"/>
                <w:b/>
                <w:bCs/>
                <w:color w:val="000000"/>
                <w:kern w:val="0"/>
                <w:sz w:val="22"/>
                <w:szCs w:val="21"/>
              </w:rPr>
              <w:t>授業が終わるまでトイレが我慢</w:t>
            </w:r>
            <w:r w:rsidRPr="004C061D">
              <w:rPr>
                <w:rFonts w:ascii="Arial" w:eastAsia="ＭＳ Ｐゴシック" w:hAnsi="Arial" w:cs="Arial"/>
                <w:b/>
                <w:bCs/>
                <w:color w:val="000000"/>
                <w:kern w:val="0"/>
                <w:szCs w:val="21"/>
              </w:rPr>
              <w:t xml:space="preserve">　　</w:t>
            </w:r>
            <w:r w:rsidRPr="004C061D">
              <w:rPr>
                <w:rFonts w:ascii="Arial" w:eastAsia="ＭＳ Ｐゴシック" w:hAnsi="Arial" w:cs="Arial"/>
                <w:b/>
                <w:bCs/>
                <w:color w:val="000000"/>
                <w:kern w:val="0"/>
                <w:szCs w:val="21"/>
              </w:rPr>
              <w:t xml:space="preserve"> </w:t>
            </w:r>
            <w:r w:rsidRPr="004C061D">
              <w:rPr>
                <w:rFonts w:ascii="Arial" w:eastAsia="ＭＳ Ｐゴシック" w:hAnsi="Arial" w:cs="Arial"/>
                <w:color w:val="000000"/>
                <w:kern w:val="0"/>
                <w:szCs w:val="21"/>
              </w:rPr>
              <w:t>できる　・　できない</w:t>
            </w:r>
          </w:p>
        </w:tc>
      </w:tr>
      <w:tr w:rsidR="00BF15CD" w:rsidRPr="004C061D" w14:paraId="19E388BB" w14:textId="77777777" w:rsidTr="00410689">
        <w:trPr>
          <w:trHeight w:val="489"/>
        </w:trPr>
        <w:tc>
          <w:tcPr>
            <w:tcW w:w="4142" w:type="dxa"/>
            <w:tcBorders>
              <w:top w:val="nil"/>
              <w:left w:val="single" w:sz="8" w:space="0" w:color="auto"/>
              <w:bottom w:val="single" w:sz="4" w:space="0" w:color="auto"/>
              <w:right w:val="single" w:sz="8" w:space="0" w:color="auto"/>
            </w:tcBorders>
            <w:shd w:val="clear" w:color="auto" w:fill="auto"/>
            <w:vAlign w:val="center"/>
            <w:hideMark/>
          </w:tcPr>
          <w:p w14:paraId="57FDF3D9" w14:textId="77777777" w:rsidR="00BF15CD" w:rsidRPr="004C061D" w:rsidRDefault="00BF15CD" w:rsidP="0027125E">
            <w:pPr>
              <w:widowControl/>
              <w:jc w:val="left"/>
              <w:rPr>
                <w:rFonts w:ascii="Arial" w:eastAsia="ＭＳ Ｐゴシック" w:hAnsi="Arial" w:cs="Arial"/>
                <w:b/>
                <w:bCs/>
                <w:color w:val="000000"/>
                <w:kern w:val="0"/>
                <w:szCs w:val="21"/>
              </w:rPr>
            </w:pPr>
            <w:r>
              <w:rPr>
                <w:rFonts w:ascii="Arial" w:eastAsia="ＭＳ Ｐゴシック" w:hAnsi="Arial" w:cs="Arial" w:hint="eastAsia"/>
                <w:b/>
                <w:bCs/>
                <w:color w:val="000000"/>
                <w:kern w:val="0"/>
                <w:szCs w:val="21"/>
              </w:rPr>
              <w:t>体温　　約　　　　　度～約　　　　　度</w:t>
            </w:r>
          </w:p>
        </w:tc>
        <w:tc>
          <w:tcPr>
            <w:tcW w:w="5993" w:type="dxa"/>
            <w:gridSpan w:val="2"/>
            <w:tcBorders>
              <w:top w:val="nil"/>
              <w:left w:val="single" w:sz="8" w:space="0" w:color="auto"/>
              <w:bottom w:val="single" w:sz="4" w:space="0" w:color="auto"/>
              <w:right w:val="single" w:sz="8" w:space="0" w:color="auto"/>
            </w:tcBorders>
            <w:shd w:val="clear" w:color="auto" w:fill="auto"/>
            <w:vAlign w:val="center"/>
          </w:tcPr>
          <w:p w14:paraId="4480BD1B" w14:textId="77777777" w:rsidR="00BF15CD" w:rsidRPr="004C061D" w:rsidRDefault="00BF15CD" w:rsidP="0027125E">
            <w:pPr>
              <w:widowControl/>
              <w:jc w:val="left"/>
              <w:rPr>
                <w:rFonts w:ascii="Arial" w:eastAsia="ＭＳ Ｐゴシック" w:hAnsi="Arial" w:cs="Arial"/>
                <w:b/>
                <w:bCs/>
                <w:color w:val="000000"/>
                <w:kern w:val="0"/>
                <w:szCs w:val="21"/>
              </w:rPr>
            </w:pPr>
            <w:r>
              <w:rPr>
                <w:rFonts w:ascii="Arial" w:eastAsia="ＭＳ Ｐゴシック" w:hAnsi="Arial" w:cs="Arial" w:hint="eastAsia"/>
                <w:b/>
                <w:bCs/>
                <w:color w:val="000000"/>
                <w:kern w:val="0"/>
                <w:szCs w:val="21"/>
              </w:rPr>
              <w:t>その他症状</w:t>
            </w:r>
            <w:r w:rsidRPr="00E42792">
              <w:rPr>
                <w:rFonts w:ascii="Arial" w:eastAsia="ＭＳ Ｐゴシック" w:hAnsi="Arial" w:cs="Arial" w:hint="eastAsia"/>
                <w:bCs/>
                <w:color w:val="000000"/>
                <w:kern w:val="0"/>
                <w:szCs w:val="21"/>
              </w:rPr>
              <w:t xml:space="preserve">（　　　　　　　　　　　　　　　　　　　　　　　　</w:t>
            </w:r>
            <w:r>
              <w:rPr>
                <w:rFonts w:ascii="Arial" w:eastAsia="ＭＳ Ｐゴシック" w:hAnsi="Arial" w:cs="Arial" w:hint="eastAsia"/>
                <w:bCs/>
                <w:color w:val="000000"/>
                <w:kern w:val="0"/>
                <w:szCs w:val="21"/>
              </w:rPr>
              <w:t xml:space="preserve">　　　　　</w:t>
            </w:r>
            <w:r w:rsidRPr="00E42792">
              <w:rPr>
                <w:rFonts w:ascii="Arial" w:eastAsia="ＭＳ Ｐゴシック" w:hAnsi="Arial" w:cs="Arial" w:hint="eastAsia"/>
                <w:bCs/>
                <w:color w:val="000000"/>
                <w:kern w:val="0"/>
                <w:szCs w:val="21"/>
              </w:rPr>
              <w:t xml:space="preserve">　　　）</w:t>
            </w:r>
          </w:p>
        </w:tc>
      </w:tr>
      <w:tr w:rsidR="00BF15CD" w:rsidRPr="004C061D" w14:paraId="4DEF6DD9" w14:textId="77777777" w:rsidTr="00410689">
        <w:trPr>
          <w:trHeight w:val="517"/>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49013231" w14:textId="38AE618D" w:rsidR="00BF15CD" w:rsidRPr="004C061D" w:rsidRDefault="00BF15CD" w:rsidP="00716842">
            <w:pPr>
              <w:widowControl/>
              <w:jc w:val="left"/>
              <w:rPr>
                <w:rFonts w:ascii="Arial" w:eastAsia="ＭＳ Ｐゴシック" w:hAnsi="Arial" w:cs="Arial"/>
                <w:b/>
                <w:bCs/>
                <w:color w:val="000000"/>
                <w:kern w:val="0"/>
                <w:szCs w:val="21"/>
              </w:rPr>
            </w:pPr>
            <w:r>
              <w:rPr>
                <w:rFonts w:ascii="Arial" w:eastAsia="ＭＳ Ｐゴシック" w:hAnsi="Arial" w:cs="Arial" w:hint="eastAsia"/>
                <w:b/>
                <w:bCs/>
                <w:color w:val="000000"/>
                <w:kern w:val="0"/>
                <w:sz w:val="22"/>
                <w:szCs w:val="21"/>
              </w:rPr>
              <w:t xml:space="preserve">食事制限　</w:t>
            </w:r>
            <w:r w:rsidR="00716842">
              <w:rPr>
                <w:rFonts w:ascii="Arial" w:eastAsia="ＭＳ Ｐゴシック" w:hAnsi="Arial" w:cs="Arial" w:hint="eastAsia"/>
                <w:b/>
                <w:bCs/>
                <w:color w:val="000000"/>
                <w:kern w:val="0"/>
                <w:sz w:val="22"/>
                <w:szCs w:val="21"/>
              </w:rPr>
              <w:t xml:space="preserve">　</w:t>
            </w:r>
            <w:r w:rsidR="00296BCC" w:rsidRPr="00716842">
              <w:rPr>
                <w:rFonts w:ascii="Arial" w:eastAsia="ＭＳ Ｐゴシック" w:hAnsi="Arial" w:cs="Arial" w:hint="eastAsia"/>
                <w:bCs/>
                <w:color w:val="000000"/>
                <w:kern w:val="0"/>
                <w:sz w:val="22"/>
                <w:szCs w:val="21"/>
              </w:rPr>
              <w:t>なし　・</w:t>
            </w:r>
            <w:r w:rsidR="00296BCC">
              <w:rPr>
                <w:rFonts w:ascii="Arial" w:eastAsia="ＭＳ Ｐゴシック" w:hAnsi="Arial" w:cs="Arial" w:hint="eastAsia"/>
                <w:b/>
                <w:bCs/>
                <w:color w:val="000000"/>
                <w:kern w:val="0"/>
                <w:sz w:val="22"/>
                <w:szCs w:val="21"/>
              </w:rPr>
              <w:t xml:space="preserve">　</w:t>
            </w:r>
            <w:r>
              <w:rPr>
                <w:rFonts w:ascii="ＭＳ Ｐゴシック" w:eastAsia="ＭＳ Ｐゴシック" w:hAnsi="ＭＳ Ｐゴシック" w:cs="Arial" w:hint="eastAsia"/>
                <w:color w:val="000000"/>
                <w:kern w:val="0"/>
                <w:szCs w:val="21"/>
              </w:rPr>
              <w:t>あり</w:t>
            </w:r>
            <w:r>
              <w:rPr>
                <w:rFonts w:ascii="Calibri" w:eastAsia="ＭＳ Ｐゴシック" w:hAnsi="Calibri" w:cs="Arial" w:hint="eastAsia"/>
                <w:color w:val="000000"/>
                <w:kern w:val="0"/>
                <w:szCs w:val="21"/>
              </w:rPr>
              <w:t>（</w:t>
            </w:r>
            <w:r w:rsidRPr="004C061D">
              <w:rPr>
                <w:rFonts w:ascii="ＭＳ Ｐゴシック" w:eastAsia="ＭＳ Ｐゴシック" w:hAnsi="ＭＳ Ｐゴシック" w:cs="Arial" w:hint="eastAsia"/>
                <w:color w:val="000000"/>
                <w:kern w:val="0"/>
                <w:szCs w:val="21"/>
              </w:rPr>
              <w:t xml:space="preserve">　　　　　　　　　　　　　　　　　</w:t>
            </w:r>
            <w:r w:rsidR="00296BCC">
              <w:rPr>
                <w:rFonts w:ascii="ＭＳ Ｐゴシック" w:eastAsia="ＭＳ Ｐゴシック" w:hAnsi="ＭＳ Ｐゴシック" w:cs="Arial" w:hint="eastAsia"/>
                <w:color w:val="000000"/>
                <w:kern w:val="0"/>
                <w:szCs w:val="21"/>
              </w:rPr>
              <w:t xml:space="preserve">　　　　　　　　　　　　　　　　　　　　　　　　</w:t>
            </w:r>
            <w:r w:rsidRPr="004C061D">
              <w:rPr>
                <w:rFonts w:ascii="ＭＳ Ｐゴシック" w:eastAsia="ＭＳ Ｐゴシック" w:hAnsi="ＭＳ Ｐゴシック" w:cs="Arial" w:hint="eastAsia"/>
                <w:color w:val="000000"/>
                <w:kern w:val="0"/>
                <w:szCs w:val="21"/>
              </w:rPr>
              <w:t xml:space="preserve">　　　　　</w:t>
            </w:r>
            <w:r w:rsidRPr="004C061D">
              <w:rPr>
                <w:rFonts w:ascii="Arial" w:eastAsia="ＭＳ Ｐゴシック" w:hAnsi="Arial" w:cs="Arial"/>
                <w:color w:val="000000"/>
                <w:kern w:val="0"/>
                <w:szCs w:val="21"/>
              </w:rPr>
              <w:t xml:space="preserve"> </w:t>
            </w:r>
            <w:r>
              <w:rPr>
                <w:rFonts w:ascii="Arial" w:eastAsia="ＭＳ Ｐゴシック" w:hAnsi="Arial" w:cs="Arial" w:hint="eastAsia"/>
                <w:color w:val="000000"/>
                <w:kern w:val="0"/>
                <w:szCs w:val="21"/>
              </w:rPr>
              <w:t xml:space="preserve">　　　</w:t>
            </w:r>
            <w:r w:rsidRPr="004C061D">
              <w:rPr>
                <w:rFonts w:ascii="Arial" w:eastAsia="ＭＳ Ｐゴシック" w:hAnsi="Arial" w:cs="Arial"/>
                <w:color w:val="000000"/>
                <w:kern w:val="0"/>
                <w:szCs w:val="21"/>
              </w:rPr>
              <w:t xml:space="preserve">    </w:t>
            </w:r>
            <w:r w:rsidRPr="004C061D">
              <w:rPr>
                <w:rFonts w:ascii="ＭＳ Ｐゴシック" w:eastAsia="ＭＳ Ｐゴシック" w:hAnsi="ＭＳ Ｐゴシック" w:cs="Arial" w:hint="eastAsia"/>
                <w:color w:val="000000"/>
                <w:kern w:val="0"/>
                <w:szCs w:val="21"/>
              </w:rPr>
              <w:t>）</w:t>
            </w:r>
            <w:r w:rsidRPr="004C061D">
              <w:rPr>
                <w:rFonts w:ascii="Arial" w:eastAsia="ＭＳ Ｐゴシック" w:hAnsi="Arial" w:cs="Arial"/>
                <w:color w:val="000000"/>
                <w:kern w:val="0"/>
                <w:szCs w:val="21"/>
              </w:rPr>
              <w:t xml:space="preserve">　</w:t>
            </w:r>
          </w:p>
        </w:tc>
      </w:tr>
      <w:tr w:rsidR="00BF15CD" w:rsidRPr="004C061D" w14:paraId="7D9E1811"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7555F4D2" w14:textId="77777777" w:rsidR="00BF15CD" w:rsidRPr="004C061D" w:rsidRDefault="00BF15CD" w:rsidP="0027125E">
            <w:pPr>
              <w:widowControl/>
              <w:jc w:val="left"/>
              <w:rPr>
                <w:rFonts w:ascii="Arial" w:eastAsia="ＭＳ Ｐゴシック" w:hAnsi="Arial" w:cs="Arial"/>
                <w:b/>
                <w:bCs/>
                <w:color w:val="000000"/>
                <w:kern w:val="0"/>
                <w:szCs w:val="21"/>
              </w:rPr>
            </w:pPr>
            <w:r w:rsidRPr="003B2947">
              <w:rPr>
                <w:rFonts w:ascii="Arial" w:eastAsia="ＭＳ Ｐゴシック" w:hAnsi="Arial" w:cs="Arial"/>
                <w:b/>
                <w:bCs/>
                <w:color w:val="000000"/>
                <w:kern w:val="0"/>
                <w:sz w:val="22"/>
                <w:szCs w:val="21"/>
              </w:rPr>
              <w:t>体育の授業</w:t>
            </w:r>
            <w:r>
              <w:rPr>
                <w:rFonts w:ascii="Arial" w:eastAsia="ＭＳ Ｐゴシック" w:hAnsi="Arial" w:cs="Arial" w:hint="eastAsia"/>
                <w:b/>
                <w:bCs/>
                <w:color w:val="000000"/>
                <w:kern w:val="0"/>
                <w:sz w:val="22"/>
                <w:szCs w:val="21"/>
              </w:rPr>
              <w:t xml:space="preserve">　</w:t>
            </w:r>
            <w:r w:rsidRPr="004C061D">
              <w:rPr>
                <w:rFonts w:ascii="Arial" w:eastAsia="ＭＳ Ｐゴシック" w:hAnsi="Arial" w:cs="Arial"/>
                <w:color w:val="000000"/>
                <w:kern w:val="0"/>
                <w:szCs w:val="21"/>
              </w:rPr>
              <w:t xml:space="preserve">　何でもできる　・　見学希望　・　一部できない（水泳・マラソン・格技・　　　　　　　　　　　</w:t>
            </w:r>
            <w:r>
              <w:rPr>
                <w:rFonts w:ascii="Arial" w:eastAsia="ＭＳ Ｐゴシック" w:hAnsi="Arial" w:cs="Arial" w:hint="eastAsia"/>
                <w:color w:val="000000"/>
                <w:kern w:val="0"/>
                <w:szCs w:val="21"/>
              </w:rPr>
              <w:t xml:space="preserve">　　　</w:t>
            </w:r>
            <w:r w:rsidRPr="004C061D">
              <w:rPr>
                <w:rFonts w:ascii="Arial" w:eastAsia="ＭＳ Ｐゴシック" w:hAnsi="Arial" w:cs="Arial"/>
                <w:color w:val="000000"/>
                <w:kern w:val="0"/>
                <w:szCs w:val="21"/>
              </w:rPr>
              <w:t xml:space="preserve">　　　　）</w:t>
            </w:r>
          </w:p>
        </w:tc>
      </w:tr>
      <w:tr w:rsidR="00BF15CD" w:rsidRPr="004C061D" w14:paraId="7FC98A53" w14:textId="77777777" w:rsidTr="00410689">
        <w:trPr>
          <w:trHeight w:val="517"/>
        </w:trPr>
        <w:tc>
          <w:tcPr>
            <w:tcW w:w="10135" w:type="dxa"/>
            <w:gridSpan w:val="3"/>
            <w:tcBorders>
              <w:top w:val="nil"/>
              <w:left w:val="single" w:sz="8" w:space="0" w:color="auto"/>
              <w:bottom w:val="single" w:sz="4" w:space="0" w:color="auto"/>
              <w:right w:val="single" w:sz="8" w:space="0" w:color="auto"/>
            </w:tcBorders>
            <w:shd w:val="clear" w:color="auto" w:fill="C2D69B" w:themeFill="accent3" w:themeFillTint="99"/>
            <w:vAlign w:val="center"/>
            <w:hideMark/>
          </w:tcPr>
          <w:p w14:paraId="350E4714" w14:textId="77777777" w:rsidR="00BF15CD" w:rsidRPr="001F1709" w:rsidRDefault="00BF15CD" w:rsidP="0027125E">
            <w:pPr>
              <w:widowControl/>
              <w:jc w:val="left"/>
              <w:rPr>
                <w:rFonts w:ascii="Arial" w:eastAsia="ＭＳ Ｐゴシック" w:hAnsi="Arial" w:cs="Arial"/>
                <w:b/>
                <w:bCs/>
                <w:color w:val="000000"/>
                <w:kern w:val="0"/>
                <w:szCs w:val="21"/>
              </w:rPr>
            </w:pPr>
            <w:r w:rsidRPr="001F1709">
              <w:rPr>
                <w:rFonts w:ascii="Arial" w:eastAsia="ＭＳ Ｐゴシック" w:hAnsi="Arial" w:cs="Arial"/>
                <w:b/>
                <w:bCs/>
                <w:color w:val="000000"/>
                <w:kern w:val="0"/>
                <w:sz w:val="24"/>
                <w:szCs w:val="24"/>
                <w:bdr w:val="single" w:sz="4" w:space="0" w:color="auto"/>
              </w:rPr>
              <w:t>現在の状態</w:t>
            </w:r>
            <w:r w:rsidRPr="001F1709">
              <w:rPr>
                <w:rFonts w:ascii="Arial" w:eastAsia="ＭＳ Ｐゴシック" w:hAnsi="Arial" w:cs="Arial"/>
                <w:b/>
                <w:color w:val="000000"/>
                <w:kern w:val="0"/>
                <w:szCs w:val="21"/>
              </w:rPr>
              <w:t xml:space="preserve">　</w:t>
            </w:r>
            <w:r w:rsidRPr="001F1709">
              <w:rPr>
                <w:rFonts w:ascii="Arial" w:eastAsia="ＭＳ Ｐゴシック" w:hAnsi="Arial" w:cs="Arial" w:hint="eastAsia"/>
                <w:b/>
                <w:color w:val="000000"/>
                <w:kern w:val="0"/>
                <w:szCs w:val="21"/>
              </w:rPr>
              <w:t xml:space="preserve">　　寛</w:t>
            </w:r>
            <w:r w:rsidRPr="001F1709">
              <w:rPr>
                <w:rFonts w:ascii="Arial" w:eastAsia="ＭＳ Ｐゴシック" w:hAnsi="Arial" w:cs="Arial"/>
                <w:b/>
                <w:color w:val="000000"/>
                <w:kern w:val="0"/>
                <w:szCs w:val="21"/>
              </w:rPr>
              <w:t>解期</w:t>
            </w:r>
            <w:r>
              <w:rPr>
                <w:rFonts w:ascii="Calibri" w:eastAsia="ＭＳ Ｐゴシック" w:hAnsi="Calibri" w:cs="Arial" w:hint="eastAsia"/>
                <w:b/>
                <w:color w:val="000000"/>
                <w:kern w:val="0"/>
                <w:szCs w:val="21"/>
              </w:rPr>
              <w:t>（</w:t>
            </w:r>
            <w:r w:rsidRPr="001F1709">
              <w:rPr>
                <w:rFonts w:ascii="Arial" w:eastAsia="ＭＳ Ｐゴシック" w:hAnsi="Arial" w:cs="Arial"/>
                <w:b/>
                <w:color w:val="000000"/>
                <w:kern w:val="0"/>
                <w:szCs w:val="21"/>
              </w:rPr>
              <w:t>良い</w:t>
            </w:r>
            <w:r>
              <w:rPr>
                <w:rFonts w:ascii="Calibri" w:eastAsia="ＭＳ Ｐゴシック" w:hAnsi="Calibri" w:cs="Arial" w:hint="eastAsia"/>
                <w:b/>
                <w:color w:val="000000"/>
                <w:kern w:val="0"/>
                <w:szCs w:val="21"/>
              </w:rPr>
              <w:t>）</w:t>
            </w:r>
            <w:r>
              <w:rPr>
                <w:rFonts w:ascii="Arial" w:eastAsia="ＭＳ Ｐゴシック" w:hAnsi="Arial" w:cs="Arial"/>
                <w:b/>
                <w:color w:val="000000"/>
                <w:kern w:val="0"/>
                <w:szCs w:val="21"/>
              </w:rPr>
              <w:t xml:space="preserve">　・　やや良い</w:t>
            </w:r>
            <w:r>
              <w:rPr>
                <w:rFonts w:ascii="Arial" w:eastAsia="ＭＳ Ｐゴシック" w:hAnsi="Arial" w:cs="Arial" w:hint="eastAsia"/>
                <w:b/>
                <w:color w:val="000000"/>
                <w:kern w:val="0"/>
                <w:szCs w:val="21"/>
              </w:rPr>
              <w:t>（軽症）</w:t>
            </w:r>
            <w:r>
              <w:rPr>
                <w:rFonts w:ascii="Arial" w:eastAsia="ＭＳ Ｐゴシック" w:hAnsi="Arial" w:cs="Arial"/>
                <w:b/>
                <w:color w:val="000000"/>
                <w:kern w:val="0"/>
                <w:szCs w:val="21"/>
              </w:rPr>
              <w:t>・　やや悪い</w:t>
            </w:r>
            <w:r>
              <w:rPr>
                <w:rFonts w:ascii="Arial" w:eastAsia="ＭＳ Ｐゴシック" w:hAnsi="Arial" w:cs="Arial" w:hint="eastAsia"/>
                <w:b/>
                <w:color w:val="000000"/>
                <w:kern w:val="0"/>
                <w:szCs w:val="21"/>
              </w:rPr>
              <w:t>（中等症）</w:t>
            </w:r>
            <w:r>
              <w:rPr>
                <w:rFonts w:ascii="Arial" w:eastAsia="ＭＳ Ｐゴシック" w:hAnsi="Arial" w:cs="Arial"/>
                <w:b/>
                <w:color w:val="000000"/>
                <w:kern w:val="0"/>
                <w:szCs w:val="21"/>
              </w:rPr>
              <w:t xml:space="preserve">・　</w:t>
            </w:r>
            <w:r>
              <w:rPr>
                <w:rFonts w:ascii="Arial" w:eastAsia="ＭＳ Ｐゴシック" w:hAnsi="Arial" w:cs="Arial" w:hint="eastAsia"/>
                <w:b/>
                <w:color w:val="000000"/>
                <w:kern w:val="0"/>
                <w:szCs w:val="21"/>
              </w:rPr>
              <w:t>悪い（重症）</w:t>
            </w:r>
          </w:p>
        </w:tc>
      </w:tr>
      <w:tr w:rsidR="00BF15CD" w:rsidRPr="004C061D" w14:paraId="51D50AD6"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71CC9DF7" w14:textId="77777777" w:rsidR="00BF15CD" w:rsidRPr="004C061D" w:rsidRDefault="00BF15CD" w:rsidP="0027125E">
            <w:pPr>
              <w:widowControl/>
              <w:jc w:val="left"/>
              <w:rPr>
                <w:rFonts w:ascii="Arial" w:eastAsia="ＭＳ Ｐゴシック" w:hAnsi="Arial" w:cs="Arial"/>
                <w:b/>
                <w:bCs/>
                <w:color w:val="000000"/>
                <w:kern w:val="0"/>
                <w:szCs w:val="21"/>
              </w:rPr>
            </w:pPr>
            <w:r w:rsidRPr="003B2947">
              <w:rPr>
                <w:rFonts w:ascii="Arial" w:eastAsia="ＭＳ Ｐゴシック" w:hAnsi="Arial" w:cs="Arial"/>
                <w:b/>
                <w:bCs/>
                <w:color w:val="000000"/>
                <w:kern w:val="0"/>
                <w:sz w:val="22"/>
                <w:szCs w:val="21"/>
              </w:rPr>
              <w:t>前回再燃した時期</w:t>
            </w:r>
            <w:r>
              <w:rPr>
                <w:rFonts w:ascii="Arial" w:eastAsia="ＭＳ Ｐゴシック" w:hAnsi="Arial" w:cs="Arial" w:hint="eastAsia"/>
                <w:b/>
                <w:bCs/>
                <w:color w:val="000000"/>
                <w:kern w:val="0"/>
                <w:sz w:val="22"/>
                <w:szCs w:val="21"/>
              </w:rPr>
              <w:t xml:space="preserve">　</w:t>
            </w:r>
            <w:r w:rsidRPr="004C061D">
              <w:rPr>
                <w:rFonts w:ascii="Arial" w:eastAsia="ＭＳ Ｐゴシック" w:hAnsi="Arial" w:cs="Arial"/>
                <w:color w:val="000000"/>
                <w:kern w:val="0"/>
                <w:szCs w:val="21"/>
              </w:rPr>
              <w:t xml:space="preserve">　＿＿年＿＿月頃　　　　</w:t>
            </w:r>
            <w:r w:rsidRPr="003B2947">
              <w:rPr>
                <w:rFonts w:ascii="Arial" w:eastAsia="ＭＳ Ｐゴシック" w:hAnsi="Arial" w:cs="Arial"/>
                <w:b/>
                <w:bCs/>
                <w:color w:val="000000"/>
                <w:kern w:val="0"/>
                <w:sz w:val="22"/>
                <w:szCs w:val="21"/>
              </w:rPr>
              <w:t>前回の再燃期間</w:t>
            </w:r>
            <w:r w:rsidRPr="004C061D">
              <w:rPr>
                <w:rFonts w:ascii="Arial" w:eastAsia="ＭＳ Ｐゴシック" w:hAnsi="Arial" w:cs="Arial"/>
                <w:color w:val="000000"/>
                <w:kern w:val="0"/>
                <w:szCs w:val="21"/>
              </w:rPr>
              <w:t xml:space="preserve">　</w:t>
            </w:r>
            <w:r>
              <w:rPr>
                <w:rFonts w:ascii="Arial" w:eastAsia="ＭＳ Ｐゴシック" w:hAnsi="Arial" w:cs="Arial" w:hint="eastAsia"/>
                <w:color w:val="000000"/>
                <w:kern w:val="0"/>
                <w:szCs w:val="21"/>
              </w:rPr>
              <w:t xml:space="preserve">　</w:t>
            </w:r>
            <w:r w:rsidRPr="004C061D">
              <w:rPr>
                <w:rFonts w:ascii="Arial" w:eastAsia="ＭＳ Ｐゴシック" w:hAnsi="Arial" w:cs="Arial"/>
                <w:color w:val="000000"/>
                <w:kern w:val="0"/>
                <w:szCs w:val="21"/>
              </w:rPr>
              <w:t>通院：＿＿ヶ月　入院：＿＿ヶ月</w:t>
            </w:r>
          </w:p>
        </w:tc>
      </w:tr>
      <w:tr w:rsidR="00BF15CD" w:rsidRPr="004C061D" w14:paraId="22487276"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750D8230" w14:textId="77777777" w:rsidR="00BF15CD" w:rsidRPr="004C061D" w:rsidRDefault="00BF15CD" w:rsidP="0027125E">
            <w:pPr>
              <w:widowControl/>
              <w:jc w:val="left"/>
              <w:rPr>
                <w:rFonts w:ascii="Arial" w:eastAsia="ＭＳ Ｐゴシック" w:hAnsi="Arial" w:cs="Arial"/>
                <w:b/>
                <w:bCs/>
                <w:color w:val="000000"/>
                <w:kern w:val="0"/>
                <w:szCs w:val="21"/>
              </w:rPr>
            </w:pPr>
            <w:r w:rsidRPr="003B2947">
              <w:rPr>
                <w:rFonts w:ascii="Arial" w:eastAsia="ＭＳ Ｐゴシック" w:hAnsi="Arial" w:cs="Arial"/>
                <w:b/>
                <w:bCs/>
                <w:color w:val="000000"/>
                <w:kern w:val="0"/>
                <w:sz w:val="22"/>
                <w:szCs w:val="21"/>
              </w:rPr>
              <w:t>前回再燃した原因</w:t>
            </w:r>
            <w:r w:rsidRPr="004C061D">
              <w:rPr>
                <w:rFonts w:ascii="Arial" w:eastAsia="ＭＳ Ｐゴシック" w:hAnsi="Arial" w:cs="Arial"/>
                <w:color w:val="000000"/>
                <w:kern w:val="0"/>
                <w:szCs w:val="21"/>
              </w:rPr>
              <w:t xml:space="preserve">　＿＿＿＿＿＿＿＿＿＿＿＿　</w:t>
            </w:r>
          </w:p>
        </w:tc>
      </w:tr>
      <w:tr w:rsidR="00BF15CD" w:rsidRPr="004C061D" w14:paraId="6E92886E"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505BD8A1" w14:textId="77777777" w:rsidR="00BF15CD" w:rsidRPr="004C061D" w:rsidRDefault="00BF15CD" w:rsidP="0027125E">
            <w:pPr>
              <w:widowControl/>
              <w:jc w:val="left"/>
              <w:rPr>
                <w:rFonts w:ascii="Arial" w:eastAsia="ＭＳ Ｐゴシック" w:hAnsi="Arial" w:cs="Arial"/>
                <w:b/>
                <w:bCs/>
                <w:color w:val="000000"/>
                <w:kern w:val="0"/>
                <w:szCs w:val="21"/>
              </w:rPr>
            </w:pPr>
            <w:r w:rsidRPr="003B2947">
              <w:rPr>
                <w:rFonts w:ascii="Arial" w:eastAsia="ＭＳ Ｐゴシック" w:hAnsi="Arial" w:cs="Arial"/>
                <w:b/>
                <w:bCs/>
                <w:color w:val="000000"/>
                <w:kern w:val="0"/>
                <w:sz w:val="22"/>
                <w:szCs w:val="21"/>
              </w:rPr>
              <w:t>再燃しやすい時期</w:t>
            </w:r>
            <w:r w:rsidRPr="004C061D">
              <w:rPr>
                <w:rFonts w:ascii="Arial" w:eastAsia="ＭＳ Ｐゴシック" w:hAnsi="Arial" w:cs="Arial"/>
                <w:color w:val="000000"/>
                <w:kern w:val="0"/>
                <w:szCs w:val="21"/>
              </w:rPr>
              <w:t xml:space="preserve">　＿＿＿月頃　・　決まっていない</w:t>
            </w:r>
          </w:p>
        </w:tc>
      </w:tr>
      <w:tr w:rsidR="00BF15CD" w:rsidRPr="004C061D" w14:paraId="49085AA6" w14:textId="77777777" w:rsidTr="00410689">
        <w:trPr>
          <w:trHeight w:val="517"/>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0688CC0A" w14:textId="417A96E6" w:rsidR="00BF15CD" w:rsidRPr="004C061D" w:rsidRDefault="001A5419" w:rsidP="0027125E">
            <w:pPr>
              <w:widowControl/>
              <w:jc w:val="left"/>
              <w:rPr>
                <w:rFonts w:ascii="Arial" w:eastAsia="ＭＳ Ｐゴシック" w:hAnsi="Arial" w:cs="Arial"/>
                <w:b/>
                <w:bCs/>
                <w:color w:val="000000"/>
                <w:kern w:val="0"/>
                <w:szCs w:val="21"/>
              </w:rPr>
            </w:pPr>
            <w:r>
              <w:rPr>
                <w:rFonts w:ascii="Arial" w:eastAsia="ＭＳ Ｐゴシック" w:hAnsi="Arial" w:cs="Arial" w:hint="eastAsia"/>
                <w:b/>
                <w:bCs/>
                <w:color w:val="000000"/>
                <w:kern w:val="0"/>
                <w:sz w:val="22"/>
                <w:szCs w:val="21"/>
              </w:rPr>
              <w:t>持参した</w:t>
            </w:r>
            <w:r w:rsidR="00296BCC" w:rsidRPr="003B2947">
              <w:rPr>
                <w:rFonts w:ascii="Arial" w:eastAsia="ＭＳ Ｐゴシック" w:hAnsi="Arial" w:cs="Arial"/>
                <w:b/>
                <w:bCs/>
                <w:color w:val="000000"/>
                <w:kern w:val="0"/>
                <w:sz w:val="22"/>
                <w:szCs w:val="21"/>
              </w:rPr>
              <w:t>着替え</w:t>
            </w:r>
            <w:r w:rsidR="00296BCC">
              <w:rPr>
                <w:rFonts w:ascii="Arial" w:eastAsia="ＭＳ Ｐゴシック" w:hAnsi="Arial" w:cs="Arial" w:hint="eastAsia"/>
                <w:b/>
                <w:bCs/>
                <w:color w:val="000000"/>
                <w:kern w:val="0"/>
                <w:sz w:val="22"/>
                <w:szCs w:val="21"/>
              </w:rPr>
              <w:t>やエレンタール</w:t>
            </w:r>
            <w:r w:rsidR="00296BCC" w:rsidRPr="003B2947">
              <w:rPr>
                <w:rFonts w:ascii="Arial" w:eastAsia="ＭＳ Ｐゴシック" w:hAnsi="Arial" w:cs="Arial"/>
                <w:b/>
                <w:bCs/>
                <w:color w:val="000000"/>
                <w:kern w:val="0"/>
                <w:sz w:val="22"/>
                <w:szCs w:val="21"/>
              </w:rPr>
              <w:t>を保健室に</w:t>
            </w:r>
            <w:r w:rsidR="00296BCC">
              <w:rPr>
                <w:rFonts w:ascii="Arial" w:eastAsia="ＭＳ Ｐゴシック" w:hAnsi="Arial" w:cs="Arial" w:hint="eastAsia"/>
                <w:b/>
                <w:bCs/>
                <w:color w:val="000000"/>
                <w:kern w:val="0"/>
                <w:sz w:val="22"/>
                <w:szCs w:val="21"/>
              </w:rPr>
              <w:t xml:space="preserve">　</w:t>
            </w:r>
            <w:r w:rsidR="00296BCC" w:rsidRPr="004C061D">
              <w:rPr>
                <w:rFonts w:ascii="Arial" w:eastAsia="ＭＳ Ｐゴシック" w:hAnsi="Arial" w:cs="Arial"/>
                <w:color w:val="000000"/>
                <w:kern w:val="0"/>
                <w:szCs w:val="21"/>
              </w:rPr>
              <w:t xml:space="preserve">　置かせて欲しい　・　不要</w:t>
            </w:r>
          </w:p>
        </w:tc>
      </w:tr>
      <w:tr w:rsidR="00BF15CD" w:rsidRPr="004C061D" w14:paraId="38020905"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608A62ED" w14:textId="097A6DFB" w:rsidR="00BF15CD" w:rsidRPr="0092688F" w:rsidRDefault="001A5419" w:rsidP="00296BCC">
            <w:pPr>
              <w:widowControl/>
              <w:jc w:val="left"/>
              <w:rPr>
                <w:rFonts w:ascii="Arial" w:eastAsia="ＭＳ Ｐゴシック" w:hAnsi="Arial" w:cs="Arial"/>
                <w:b/>
                <w:bCs/>
                <w:kern w:val="0"/>
                <w:szCs w:val="21"/>
              </w:rPr>
            </w:pPr>
            <w:r w:rsidRPr="0092688F">
              <w:rPr>
                <w:rFonts w:ascii="Arial" w:eastAsia="ＭＳ Ｐゴシック" w:hAnsi="Arial" w:cs="Arial" w:hint="eastAsia"/>
                <w:b/>
                <w:bCs/>
                <w:kern w:val="0"/>
                <w:sz w:val="22"/>
                <w:szCs w:val="21"/>
              </w:rPr>
              <w:t>トイレを我慢できないこと（すぐに行かないと間に合わない）</w:t>
            </w:r>
            <w:r w:rsidR="00296BCC" w:rsidRPr="0092688F">
              <w:rPr>
                <w:rFonts w:ascii="Arial" w:eastAsia="ＭＳ Ｐゴシック" w:hAnsi="Arial" w:cs="Arial"/>
                <w:kern w:val="0"/>
                <w:szCs w:val="21"/>
              </w:rPr>
              <w:t xml:space="preserve">　ある　・　ない　　</w:t>
            </w:r>
            <w:r w:rsidR="00296BCC" w:rsidRPr="0092688F">
              <w:rPr>
                <w:rFonts w:ascii="Arial" w:eastAsia="ＭＳ Ｐゴシック" w:hAnsi="Arial" w:cs="Arial" w:hint="eastAsia"/>
                <w:kern w:val="0"/>
                <w:szCs w:val="21"/>
              </w:rPr>
              <w:t>・　わからない</w:t>
            </w:r>
          </w:p>
        </w:tc>
      </w:tr>
      <w:tr w:rsidR="00BF15CD" w:rsidRPr="004C061D" w14:paraId="02B20186" w14:textId="77777777" w:rsidTr="00410689">
        <w:trPr>
          <w:trHeight w:val="489"/>
        </w:trPr>
        <w:tc>
          <w:tcPr>
            <w:tcW w:w="5850" w:type="dxa"/>
            <w:gridSpan w:val="2"/>
            <w:tcBorders>
              <w:top w:val="nil"/>
              <w:left w:val="single" w:sz="8" w:space="0" w:color="auto"/>
              <w:bottom w:val="single" w:sz="4" w:space="0" w:color="auto"/>
              <w:right w:val="single" w:sz="8" w:space="0" w:color="auto"/>
            </w:tcBorders>
            <w:shd w:val="clear" w:color="auto" w:fill="auto"/>
            <w:vAlign w:val="center"/>
            <w:hideMark/>
          </w:tcPr>
          <w:p w14:paraId="4120E660" w14:textId="77777777" w:rsidR="00BF15CD" w:rsidRPr="0092688F" w:rsidRDefault="00BF15CD" w:rsidP="0027125E">
            <w:pPr>
              <w:widowControl/>
              <w:jc w:val="left"/>
              <w:rPr>
                <w:rFonts w:ascii="Arial" w:eastAsia="ＭＳ Ｐゴシック" w:hAnsi="Arial" w:cs="Arial"/>
                <w:b/>
                <w:bCs/>
                <w:kern w:val="0"/>
                <w:szCs w:val="21"/>
              </w:rPr>
            </w:pPr>
            <w:r w:rsidRPr="0092688F">
              <w:rPr>
                <w:rFonts w:ascii="Arial" w:eastAsia="ＭＳ Ｐゴシック" w:hAnsi="Arial" w:cs="Arial"/>
                <w:b/>
                <w:bCs/>
                <w:kern w:val="0"/>
                <w:sz w:val="22"/>
                <w:szCs w:val="21"/>
              </w:rPr>
              <w:t>授業中</w:t>
            </w:r>
            <w:r w:rsidRPr="0092688F">
              <w:rPr>
                <w:rFonts w:ascii="Arial" w:eastAsia="ＭＳ Ｐゴシック" w:hAnsi="Arial" w:cs="Arial" w:hint="eastAsia"/>
                <w:b/>
                <w:bCs/>
                <w:kern w:val="0"/>
                <w:sz w:val="22"/>
                <w:szCs w:val="21"/>
              </w:rPr>
              <w:t>、</w:t>
            </w:r>
            <w:r w:rsidRPr="0092688F">
              <w:rPr>
                <w:rFonts w:ascii="Arial" w:eastAsia="ＭＳ Ｐゴシック" w:hAnsi="Arial" w:cs="Arial"/>
                <w:b/>
                <w:bCs/>
                <w:kern w:val="0"/>
                <w:sz w:val="22"/>
                <w:szCs w:val="21"/>
              </w:rPr>
              <w:t>トイレに行きやすい席にして欲しい</w:t>
            </w:r>
            <w:r w:rsidRPr="0092688F">
              <w:rPr>
                <w:rFonts w:ascii="Arial" w:eastAsia="ＭＳ Ｐゴシック" w:hAnsi="Arial" w:cs="Arial" w:hint="eastAsia"/>
                <w:b/>
                <w:bCs/>
                <w:kern w:val="0"/>
                <w:sz w:val="22"/>
                <w:szCs w:val="21"/>
              </w:rPr>
              <w:t xml:space="preserve">　</w:t>
            </w:r>
            <w:r w:rsidRPr="0092688F">
              <w:rPr>
                <w:rFonts w:ascii="Arial" w:eastAsia="ＭＳ Ｐゴシック" w:hAnsi="Arial" w:cs="Arial"/>
                <w:kern w:val="0"/>
                <w:szCs w:val="21"/>
              </w:rPr>
              <w:t xml:space="preserve">　必要　・　不要</w:t>
            </w:r>
          </w:p>
        </w:tc>
        <w:tc>
          <w:tcPr>
            <w:tcW w:w="4285" w:type="dxa"/>
            <w:tcBorders>
              <w:top w:val="nil"/>
              <w:left w:val="single" w:sz="8" w:space="0" w:color="auto"/>
              <w:bottom w:val="single" w:sz="4" w:space="0" w:color="auto"/>
              <w:right w:val="single" w:sz="8" w:space="0" w:color="auto"/>
            </w:tcBorders>
            <w:shd w:val="clear" w:color="auto" w:fill="auto"/>
            <w:vAlign w:val="center"/>
          </w:tcPr>
          <w:p w14:paraId="2632B762" w14:textId="77777777" w:rsidR="00BF15CD" w:rsidRPr="0092688F" w:rsidRDefault="00BF15CD" w:rsidP="0027125E">
            <w:pPr>
              <w:widowControl/>
              <w:jc w:val="left"/>
              <w:rPr>
                <w:rFonts w:ascii="Arial" w:eastAsia="ＭＳ Ｐゴシック" w:hAnsi="Arial" w:cs="Arial"/>
                <w:b/>
                <w:bCs/>
                <w:kern w:val="0"/>
                <w:szCs w:val="21"/>
              </w:rPr>
            </w:pPr>
            <w:r w:rsidRPr="0092688F">
              <w:rPr>
                <w:rFonts w:ascii="Arial" w:eastAsia="ＭＳ Ｐゴシック" w:hAnsi="Arial" w:cs="Arial"/>
                <w:b/>
                <w:bCs/>
                <w:kern w:val="0"/>
                <w:sz w:val="22"/>
                <w:szCs w:val="21"/>
              </w:rPr>
              <w:t>職員トイレ等の使用許可</w:t>
            </w:r>
            <w:r w:rsidRPr="0092688F">
              <w:rPr>
                <w:rFonts w:ascii="Arial" w:eastAsia="ＭＳ Ｐゴシック" w:hAnsi="Arial" w:cs="Arial" w:hint="eastAsia"/>
                <w:b/>
                <w:bCs/>
                <w:kern w:val="0"/>
                <w:sz w:val="22"/>
                <w:szCs w:val="21"/>
              </w:rPr>
              <w:t xml:space="preserve">　</w:t>
            </w:r>
            <w:r w:rsidRPr="0092688F">
              <w:rPr>
                <w:rFonts w:ascii="Arial" w:eastAsia="ＭＳ Ｐゴシック" w:hAnsi="Arial" w:cs="Arial"/>
                <w:kern w:val="0"/>
                <w:szCs w:val="21"/>
              </w:rPr>
              <w:t xml:space="preserve">　必要　・　不要</w:t>
            </w:r>
          </w:p>
        </w:tc>
      </w:tr>
      <w:tr w:rsidR="00BF15CD" w:rsidRPr="004C061D" w14:paraId="197654DE"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01F119C5" w14:textId="77777777" w:rsidR="00BF15CD" w:rsidRPr="0092688F" w:rsidRDefault="00BF15CD" w:rsidP="0027125E">
            <w:pPr>
              <w:widowControl/>
              <w:jc w:val="left"/>
              <w:rPr>
                <w:rFonts w:ascii="Arial" w:eastAsia="ＭＳ Ｐゴシック" w:hAnsi="Arial" w:cs="Arial"/>
                <w:b/>
                <w:bCs/>
                <w:kern w:val="0"/>
                <w:szCs w:val="21"/>
              </w:rPr>
            </w:pPr>
            <w:r w:rsidRPr="0092688F">
              <w:rPr>
                <w:rFonts w:ascii="Arial" w:eastAsia="ＭＳ Ｐゴシック" w:hAnsi="Arial" w:cs="Arial"/>
                <w:b/>
                <w:bCs/>
                <w:kern w:val="0"/>
                <w:sz w:val="22"/>
                <w:szCs w:val="21"/>
              </w:rPr>
              <w:t>授業中</w:t>
            </w:r>
            <w:r w:rsidRPr="0092688F">
              <w:rPr>
                <w:rFonts w:ascii="Arial" w:eastAsia="ＭＳ Ｐゴシック" w:hAnsi="Arial" w:cs="Arial" w:hint="eastAsia"/>
                <w:b/>
                <w:bCs/>
                <w:kern w:val="0"/>
                <w:sz w:val="22"/>
                <w:szCs w:val="21"/>
              </w:rPr>
              <w:t>、先生</w:t>
            </w:r>
            <w:r w:rsidRPr="0092688F">
              <w:rPr>
                <w:rFonts w:ascii="Arial" w:eastAsia="ＭＳ Ｐゴシック" w:hAnsi="Arial" w:cs="Arial"/>
                <w:b/>
                <w:bCs/>
                <w:kern w:val="0"/>
                <w:sz w:val="22"/>
                <w:szCs w:val="21"/>
              </w:rPr>
              <w:t>に申し出</w:t>
            </w:r>
            <w:r w:rsidRPr="0092688F">
              <w:rPr>
                <w:rFonts w:ascii="Arial" w:eastAsia="ＭＳ Ｐゴシック" w:hAnsi="Arial" w:cs="Arial" w:hint="eastAsia"/>
                <w:b/>
                <w:bCs/>
                <w:kern w:val="0"/>
                <w:sz w:val="22"/>
                <w:szCs w:val="21"/>
              </w:rPr>
              <w:t>せず</w:t>
            </w:r>
            <w:r w:rsidRPr="0092688F">
              <w:rPr>
                <w:rFonts w:ascii="Arial" w:eastAsia="ＭＳ Ｐゴシック" w:hAnsi="Arial" w:cs="Arial"/>
                <w:b/>
                <w:bCs/>
                <w:kern w:val="0"/>
                <w:sz w:val="22"/>
                <w:szCs w:val="21"/>
              </w:rPr>
              <w:t>にトイレに行く事を許可して欲しい</w:t>
            </w:r>
            <w:r w:rsidRPr="0092688F">
              <w:rPr>
                <w:rFonts w:ascii="Arial" w:eastAsia="ＭＳ Ｐゴシック" w:hAnsi="Arial" w:cs="Arial" w:hint="eastAsia"/>
                <w:b/>
                <w:bCs/>
                <w:kern w:val="0"/>
                <w:sz w:val="22"/>
                <w:szCs w:val="21"/>
              </w:rPr>
              <w:t xml:space="preserve">　</w:t>
            </w:r>
            <w:r w:rsidRPr="0092688F">
              <w:rPr>
                <w:rFonts w:ascii="Arial" w:eastAsia="ＭＳ Ｐゴシック" w:hAnsi="Arial" w:cs="Arial"/>
                <w:kern w:val="0"/>
                <w:szCs w:val="21"/>
              </w:rPr>
              <w:t xml:space="preserve">　必要　・　不要</w:t>
            </w:r>
          </w:p>
        </w:tc>
      </w:tr>
      <w:tr w:rsidR="00BF15CD" w:rsidRPr="004C061D" w14:paraId="5304E0DF"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6BA278E5" w14:textId="08D56D54" w:rsidR="00BF15CD" w:rsidRPr="0092688F" w:rsidRDefault="00BF15CD" w:rsidP="0027125E">
            <w:pPr>
              <w:widowControl/>
              <w:jc w:val="left"/>
              <w:rPr>
                <w:rFonts w:ascii="Arial" w:eastAsia="ＭＳ Ｐゴシック" w:hAnsi="Arial" w:cs="Arial"/>
                <w:b/>
                <w:bCs/>
                <w:kern w:val="0"/>
                <w:szCs w:val="21"/>
              </w:rPr>
            </w:pPr>
            <w:r w:rsidRPr="0092688F">
              <w:rPr>
                <w:rFonts w:ascii="Arial" w:eastAsia="ＭＳ Ｐゴシック" w:hAnsi="Arial" w:cs="Arial"/>
                <w:b/>
                <w:bCs/>
                <w:kern w:val="0"/>
                <w:sz w:val="22"/>
                <w:szCs w:val="21"/>
              </w:rPr>
              <w:t>便</w:t>
            </w:r>
            <w:r w:rsidR="00296BCC" w:rsidRPr="0092688F">
              <w:rPr>
                <w:rFonts w:ascii="Arial" w:eastAsia="ＭＳ Ｐゴシック" w:hAnsi="Arial" w:cs="Arial" w:hint="eastAsia"/>
                <w:b/>
                <w:bCs/>
                <w:kern w:val="0"/>
                <w:sz w:val="22"/>
                <w:szCs w:val="21"/>
              </w:rPr>
              <w:t>もれし</w:t>
            </w:r>
            <w:r w:rsidR="001A5419" w:rsidRPr="0092688F">
              <w:rPr>
                <w:rFonts w:ascii="Arial" w:eastAsia="ＭＳ Ｐゴシック" w:hAnsi="Arial" w:cs="Arial"/>
                <w:b/>
                <w:bCs/>
                <w:kern w:val="0"/>
                <w:sz w:val="22"/>
                <w:szCs w:val="21"/>
              </w:rPr>
              <w:t>た場合、</w:t>
            </w:r>
            <w:r w:rsidR="001A5419" w:rsidRPr="0092688F">
              <w:rPr>
                <w:rFonts w:ascii="Arial" w:eastAsia="ＭＳ Ｐゴシック" w:hAnsi="Arial" w:cs="Arial" w:hint="eastAsia"/>
                <w:b/>
                <w:bCs/>
                <w:kern w:val="0"/>
                <w:sz w:val="22"/>
                <w:szCs w:val="21"/>
              </w:rPr>
              <w:t>先生の許可不要で</w:t>
            </w:r>
            <w:r w:rsidRPr="0092688F">
              <w:rPr>
                <w:rFonts w:ascii="Arial" w:eastAsia="ＭＳ Ｐゴシック" w:hAnsi="Arial" w:cs="Arial"/>
                <w:b/>
                <w:bCs/>
                <w:kern w:val="0"/>
                <w:sz w:val="22"/>
                <w:szCs w:val="21"/>
              </w:rPr>
              <w:t>保健室へ行く事を許可して欲しい</w:t>
            </w:r>
            <w:r w:rsidRPr="0092688F">
              <w:rPr>
                <w:rFonts w:ascii="Arial" w:eastAsia="ＭＳ Ｐゴシック" w:hAnsi="Arial" w:cs="Arial" w:hint="eastAsia"/>
                <w:b/>
                <w:bCs/>
                <w:kern w:val="0"/>
                <w:sz w:val="22"/>
                <w:szCs w:val="21"/>
              </w:rPr>
              <w:t xml:space="preserve">　　</w:t>
            </w:r>
            <w:r w:rsidRPr="0092688F">
              <w:rPr>
                <w:rFonts w:ascii="Arial" w:eastAsia="ＭＳ Ｐゴシック" w:hAnsi="Arial" w:cs="Arial"/>
                <w:kern w:val="0"/>
                <w:szCs w:val="21"/>
              </w:rPr>
              <w:t xml:space="preserve">　必要　・　不要</w:t>
            </w:r>
            <w:r w:rsidR="00296BCC" w:rsidRPr="0092688F">
              <w:rPr>
                <w:rFonts w:ascii="Arial" w:eastAsia="ＭＳ Ｐゴシック" w:hAnsi="Arial" w:cs="Arial" w:hint="eastAsia"/>
                <w:kern w:val="0"/>
                <w:szCs w:val="21"/>
              </w:rPr>
              <w:t xml:space="preserve">　・　わからない</w:t>
            </w:r>
          </w:p>
        </w:tc>
      </w:tr>
      <w:tr w:rsidR="00BF15CD" w:rsidRPr="004C061D" w14:paraId="4095D8E3"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7D33A034" w14:textId="77777777" w:rsidR="00BF15CD" w:rsidRPr="0092688F" w:rsidRDefault="00BF15CD" w:rsidP="0027125E">
            <w:pPr>
              <w:widowControl/>
              <w:jc w:val="left"/>
              <w:rPr>
                <w:rFonts w:ascii="Arial" w:eastAsia="ＭＳ Ｐゴシック" w:hAnsi="Arial" w:cs="Arial"/>
                <w:b/>
                <w:bCs/>
                <w:kern w:val="0"/>
                <w:szCs w:val="21"/>
              </w:rPr>
            </w:pPr>
            <w:r w:rsidRPr="0092688F">
              <w:rPr>
                <w:rFonts w:ascii="Arial" w:eastAsia="ＭＳ Ｐゴシック" w:hAnsi="Arial" w:cs="Arial" w:hint="eastAsia"/>
                <w:b/>
                <w:bCs/>
                <w:kern w:val="0"/>
                <w:sz w:val="22"/>
                <w:szCs w:val="21"/>
              </w:rPr>
              <w:t>病気本人から</w:t>
            </w:r>
            <w:r w:rsidRPr="0092688F">
              <w:rPr>
                <w:rFonts w:ascii="Arial" w:eastAsia="ＭＳ Ｐゴシック" w:hAnsi="Arial" w:cs="Arial"/>
                <w:b/>
                <w:bCs/>
                <w:kern w:val="0"/>
                <w:sz w:val="22"/>
                <w:szCs w:val="21"/>
              </w:rPr>
              <w:t>他生徒への告知</w:t>
            </w:r>
            <w:r w:rsidRPr="0092688F">
              <w:rPr>
                <w:rFonts w:ascii="Arial" w:eastAsia="ＭＳ Ｐゴシック" w:hAnsi="Arial" w:cs="Arial" w:hint="eastAsia"/>
                <w:b/>
                <w:bCs/>
                <w:kern w:val="0"/>
                <w:sz w:val="22"/>
                <w:szCs w:val="21"/>
              </w:rPr>
              <w:t>の程度</w:t>
            </w:r>
            <w:r w:rsidRPr="0092688F">
              <w:rPr>
                <w:rFonts w:ascii="Arial" w:eastAsia="ＭＳ Ｐゴシック" w:hAnsi="Arial" w:cs="Arial"/>
                <w:kern w:val="0"/>
                <w:sz w:val="22"/>
                <w:szCs w:val="21"/>
              </w:rPr>
              <w:t xml:space="preserve">　</w:t>
            </w:r>
            <w:r w:rsidRPr="0092688F">
              <w:rPr>
                <w:rFonts w:ascii="Arial" w:eastAsia="ＭＳ Ｐゴシック" w:hAnsi="Arial" w:cs="Arial"/>
                <w:kern w:val="0"/>
                <w:szCs w:val="21"/>
              </w:rPr>
              <w:t>例：「大変な病気」</w:t>
            </w:r>
            <w:r w:rsidRPr="0092688F">
              <w:rPr>
                <w:rFonts w:ascii="Arial" w:eastAsia="ＭＳ Ｐゴシック" w:hAnsi="Arial" w:cs="Arial" w:hint="eastAsia"/>
                <w:kern w:val="0"/>
                <w:szCs w:val="21"/>
              </w:rPr>
              <w:t>と伝えている、</w:t>
            </w:r>
            <w:r w:rsidRPr="0092688F">
              <w:rPr>
                <w:rFonts w:ascii="Arial" w:eastAsia="ＭＳ Ｐゴシック" w:hAnsi="Arial" w:cs="Arial"/>
                <w:kern w:val="0"/>
                <w:szCs w:val="21"/>
              </w:rPr>
              <w:t>「完治しない」</w:t>
            </w:r>
            <w:r w:rsidRPr="0092688F">
              <w:rPr>
                <w:rFonts w:ascii="Arial" w:eastAsia="ＭＳ Ｐゴシック" w:hAnsi="Arial" w:cs="Arial" w:hint="eastAsia"/>
                <w:kern w:val="0"/>
                <w:szCs w:val="21"/>
              </w:rPr>
              <w:t>ことは伝えていない、等</w:t>
            </w:r>
            <w:r w:rsidRPr="0092688F">
              <w:rPr>
                <w:rFonts w:ascii="Arial" w:eastAsia="ＭＳ Ｐゴシック" w:hAnsi="Arial" w:cs="Arial" w:hint="eastAsia"/>
                <w:kern w:val="0"/>
                <w:szCs w:val="21"/>
              </w:rPr>
              <w:br/>
            </w:r>
            <w:r w:rsidRPr="0092688F">
              <w:rPr>
                <w:rFonts w:ascii="ＭＳ Ｐゴシック" w:eastAsia="ＭＳ Ｐゴシック" w:hAnsi="ＭＳ Ｐゴシック" w:cs="ＭＳ Ｐゴシック" w:hint="eastAsia"/>
                <w:kern w:val="0"/>
                <w:szCs w:val="21"/>
              </w:rPr>
              <w:t>（　　　　　　　　　　　　　　　　　　　　　　　　　　　　　　　　　　　　　　　　　　　　　　　　　　　　　　　　　　　　　　　　　　　　　）</w:t>
            </w:r>
          </w:p>
        </w:tc>
      </w:tr>
      <w:tr w:rsidR="00BF15CD" w:rsidRPr="004C061D" w14:paraId="6C2C5749" w14:textId="77777777" w:rsidTr="00410689">
        <w:trPr>
          <w:trHeight w:val="489"/>
        </w:trPr>
        <w:tc>
          <w:tcPr>
            <w:tcW w:w="10135" w:type="dxa"/>
            <w:gridSpan w:val="3"/>
            <w:tcBorders>
              <w:top w:val="nil"/>
              <w:left w:val="single" w:sz="8" w:space="0" w:color="auto"/>
              <w:bottom w:val="single" w:sz="4" w:space="0" w:color="auto"/>
              <w:right w:val="single" w:sz="8" w:space="0" w:color="auto"/>
            </w:tcBorders>
            <w:shd w:val="clear" w:color="auto" w:fill="auto"/>
            <w:vAlign w:val="center"/>
            <w:hideMark/>
          </w:tcPr>
          <w:p w14:paraId="4FAE48D1" w14:textId="77777777" w:rsidR="00BF15CD" w:rsidRPr="004C061D" w:rsidRDefault="00BF15CD" w:rsidP="0027125E">
            <w:pPr>
              <w:widowControl/>
              <w:jc w:val="left"/>
              <w:rPr>
                <w:rFonts w:ascii="Arial" w:eastAsia="ＭＳ Ｐゴシック" w:hAnsi="Arial" w:cs="Arial"/>
                <w:b/>
                <w:bCs/>
                <w:color w:val="000000"/>
                <w:kern w:val="0"/>
                <w:szCs w:val="21"/>
              </w:rPr>
            </w:pPr>
            <w:r w:rsidRPr="003B2947">
              <w:rPr>
                <w:rFonts w:ascii="Arial" w:eastAsia="ＭＳ Ｐゴシック" w:hAnsi="Arial" w:cs="Arial"/>
                <w:b/>
                <w:bCs/>
                <w:color w:val="000000"/>
                <w:kern w:val="0"/>
                <w:sz w:val="22"/>
                <w:szCs w:val="21"/>
              </w:rPr>
              <w:t>緊急時の連絡先</w:t>
            </w:r>
            <w:r w:rsidRPr="004C061D">
              <w:rPr>
                <w:rFonts w:ascii="Arial" w:eastAsia="ＭＳ Ｐゴシック" w:hAnsi="Arial" w:cs="Arial"/>
                <w:color w:val="000000"/>
                <w:kern w:val="0"/>
                <w:szCs w:val="21"/>
              </w:rPr>
              <w:t xml:space="preserve">　（　　　　　　）＿＿＿＿＿＿＿＿　　（　　　　　　）＿＿＿＿＿＿＿＿　</w:t>
            </w:r>
          </w:p>
        </w:tc>
      </w:tr>
      <w:tr w:rsidR="00BF15CD" w:rsidRPr="004C061D" w14:paraId="10A376B4" w14:textId="77777777" w:rsidTr="00410689">
        <w:trPr>
          <w:trHeight w:val="517"/>
        </w:trPr>
        <w:tc>
          <w:tcPr>
            <w:tcW w:w="10135" w:type="dxa"/>
            <w:gridSpan w:val="3"/>
            <w:tcBorders>
              <w:top w:val="single" w:sz="4" w:space="0" w:color="auto"/>
              <w:left w:val="single" w:sz="8" w:space="0" w:color="auto"/>
              <w:bottom w:val="single" w:sz="8" w:space="0" w:color="auto"/>
              <w:right w:val="single" w:sz="8" w:space="0" w:color="auto"/>
            </w:tcBorders>
            <w:shd w:val="clear" w:color="auto" w:fill="auto"/>
            <w:vAlign w:val="center"/>
            <w:hideMark/>
          </w:tcPr>
          <w:p w14:paraId="7C1D71CB" w14:textId="77777777" w:rsidR="00BF15CD" w:rsidRPr="004C061D" w:rsidRDefault="00BF15CD" w:rsidP="0027125E">
            <w:pPr>
              <w:widowControl/>
              <w:jc w:val="left"/>
              <w:rPr>
                <w:rFonts w:ascii="Arial" w:eastAsia="ＭＳ Ｐゴシック" w:hAnsi="Arial" w:cs="Arial"/>
                <w:b/>
                <w:bCs/>
                <w:color w:val="000000"/>
                <w:kern w:val="0"/>
                <w:szCs w:val="21"/>
              </w:rPr>
            </w:pPr>
            <w:r w:rsidRPr="003B2947">
              <w:rPr>
                <w:rFonts w:ascii="Arial" w:eastAsia="ＭＳ Ｐゴシック" w:hAnsi="Arial" w:cs="Arial"/>
                <w:b/>
                <w:bCs/>
                <w:color w:val="000000"/>
                <w:kern w:val="0"/>
                <w:sz w:val="22"/>
                <w:szCs w:val="21"/>
              </w:rPr>
              <w:t>かかっている病院名</w:t>
            </w:r>
            <w:r w:rsidRPr="003B2947">
              <w:rPr>
                <w:rFonts w:ascii="Arial" w:eastAsia="ＭＳ Ｐゴシック" w:hAnsi="Arial" w:cs="Arial"/>
                <w:color w:val="000000"/>
                <w:kern w:val="0"/>
                <w:sz w:val="22"/>
                <w:szCs w:val="21"/>
              </w:rPr>
              <w:t xml:space="preserve">：　</w:t>
            </w:r>
            <w:r w:rsidRPr="004C061D">
              <w:rPr>
                <w:rFonts w:ascii="Arial" w:eastAsia="ＭＳ Ｐゴシック" w:hAnsi="Arial" w:cs="Arial"/>
                <w:color w:val="000000"/>
                <w:kern w:val="0"/>
                <w:szCs w:val="21"/>
              </w:rPr>
              <w:t xml:space="preserve">　　　　　　　　　　　　</w:t>
            </w:r>
            <w:r w:rsidRPr="003B2947">
              <w:rPr>
                <w:rFonts w:ascii="Arial" w:eastAsia="ＭＳ Ｐゴシック" w:hAnsi="Arial" w:cs="Arial"/>
                <w:color w:val="000000"/>
                <w:kern w:val="0"/>
                <w:sz w:val="22"/>
                <w:szCs w:val="21"/>
              </w:rPr>
              <w:t xml:space="preserve">　</w:t>
            </w:r>
            <w:r w:rsidRPr="003B2947">
              <w:rPr>
                <w:rFonts w:ascii="Arial" w:eastAsia="ＭＳ Ｐゴシック" w:hAnsi="Arial" w:cs="Arial"/>
                <w:b/>
                <w:bCs/>
                <w:color w:val="000000"/>
                <w:kern w:val="0"/>
                <w:sz w:val="22"/>
                <w:szCs w:val="21"/>
              </w:rPr>
              <w:t>主治医</w:t>
            </w:r>
            <w:r w:rsidRPr="003B2947">
              <w:rPr>
                <w:rFonts w:ascii="Arial" w:eastAsia="ＭＳ Ｐゴシック" w:hAnsi="Arial" w:cs="Arial"/>
                <w:color w:val="000000"/>
                <w:kern w:val="0"/>
                <w:sz w:val="22"/>
                <w:szCs w:val="21"/>
              </w:rPr>
              <w:t xml:space="preserve">：　</w:t>
            </w:r>
            <w:r w:rsidRPr="004C061D">
              <w:rPr>
                <w:rFonts w:ascii="Arial" w:eastAsia="ＭＳ Ｐゴシック" w:hAnsi="Arial" w:cs="Arial"/>
                <w:color w:val="000000"/>
                <w:kern w:val="0"/>
                <w:szCs w:val="21"/>
              </w:rPr>
              <w:t xml:space="preserve">　　　　　　　　　</w:t>
            </w:r>
            <w:r w:rsidRPr="004C061D">
              <w:rPr>
                <w:rFonts w:ascii="Arial" w:eastAsia="ＭＳ Ｐゴシック" w:hAnsi="Arial" w:cs="Arial"/>
                <w:color w:val="000000"/>
                <w:kern w:val="0"/>
                <w:szCs w:val="21"/>
              </w:rPr>
              <w:t xml:space="preserve"> </w:t>
            </w:r>
            <w:r w:rsidRPr="003B2947">
              <w:rPr>
                <w:rFonts w:ascii="Arial" w:eastAsia="ＭＳ Ｐゴシック" w:hAnsi="Arial" w:cs="Arial"/>
                <w:b/>
                <w:bCs/>
                <w:color w:val="000000"/>
                <w:kern w:val="0"/>
                <w:sz w:val="22"/>
                <w:szCs w:val="21"/>
              </w:rPr>
              <w:t>連絡先</w:t>
            </w:r>
            <w:r w:rsidRPr="003B2947">
              <w:rPr>
                <w:rFonts w:ascii="Arial" w:eastAsia="ＭＳ Ｐゴシック" w:hAnsi="Arial" w:cs="Arial"/>
                <w:color w:val="000000"/>
                <w:kern w:val="0"/>
                <w:sz w:val="22"/>
                <w:szCs w:val="21"/>
              </w:rPr>
              <w:t>：</w:t>
            </w:r>
          </w:p>
        </w:tc>
      </w:tr>
      <w:tr w:rsidR="00BF15CD" w:rsidRPr="004C061D" w14:paraId="268961D2" w14:textId="77777777" w:rsidTr="00410689">
        <w:trPr>
          <w:trHeight w:val="517"/>
        </w:trPr>
        <w:tc>
          <w:tcPr>
            <w:tcW w:w="1013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A0D97E7" w14:textId="77777777" w:rsidR="00BF15CD" w:rsidRPr="0008703D" w:rsidRDefault="00BF15CD" w:rsidP="0027125E">
            <w:pPr>
              <w:widowControl/>
              <w:jc w:val="left"/>
              <w:rPr>
                <w:rFonts w:ascii="Arial" w:eastAsia="ＭＳ Ｐゴシック" w:hAnsi="Arial" w:cs="Arial"/>
                <w:b/>
                <w:bCs/>
                <w:color w:val="000000"/>
                <w:kern w:val="0"/>
                <w:szCs w:val="21"/>
              </w:rPr>
            </w:pPr>
            <w:r w:rsidRPr="003B2947">
              <w:rPr>
                <w:rFonts w:ascii="Arial" w:eastAsia="ＭＳ Ｐゴシック" w:hAnsi="Arial" w:cs="Arial" w:hint="eastAsia"/>
                <w:b/>
                <w:bCs/>
                <w:color w:val="000000"/>
                <w:kern w:val="0"/>
                <w:sz w:val="22"/>
                <w:szCs w:val="21"/>
              </w:rPr>
              <w:t>通院の回数</w:t>
            </w:r>
            <w:r w:rsidRPr="0008703D">
              <w:rPr>
                <w:rFonts w:ascii="Arial" w:eastAsia="ＭＳ Ｐゴシック" w:hAnsi="Arial" w:cs="Arial" w:hint="eastAsia"/>
                <w:b/>
                <w:bCs/>
                <w:color w:val="000000"/>
                <w:kern w:val="0"/>
                <w:szCs w:val="21"/>
              </w:rPr>
              <w:t xml:space="preserve">　</w:t>
            </w:r>
            <w:r w:rsidRPr="0008703D">
              <w:rPr>
                <w:rFonts w:ascii="Arial" w:eastAsia="ＭＳ Ｐゴシック" w:hAnsi="Arial" w:cs="Arial" w:hint="eastAsia"/>
                <w:bCs/>
                <w:color w:val="000000"/>
                <w:kern w:val="0"/>
                <w:szCs w:val="21"/>
              </w:rPr>
              <w:t>（　　　　　　）回</w:t>
            </w:r>
            <w:r w:rsidRPr="0008703D">
              <w:rPr>
                <w:rFonts w:ascii="Arial" w:eastAsia="ＭＳ Ｐゴシック" w:hAnsi="Arial" w:cs="Arial" w:hint="eastAsia"/>
                <w:bCs/>
                <w:color w:val="000000"/>
                <w:kern w:val="0"/>
                <w:szCs w:val="21"/>
              </w:rPr>
              <w:t>/</w:t>
            </w:r>
            <w:r w:rsidRPr="0008703D">
              <w:rPr>
                <w:rFonts w:ascii="Arial" w:eastAsia="ＭＳ Ｐゴシック" w:hAnsi="Arial" w:cs="Arial" w:hint="eastAsia"/>
                <w:bCs/>
                <w:color w:val="000000"/>
                <w:kern w:val="0"/>
                <w:szCs w:val="21"/>
              </w:rPr>
              <w:t>月　　　（　　　　）曜日　　　午前　・　午後　・　放課後</w:t>
            </w:r>
          </w:p>
        </w:tc>
      </w:tr>
      <w:tr w:rsidR="00BF15CD" w:rsidRPr="004C061D" w14:paraId="6BB0DD7F" w14:textId="77777777" w:rsidTr="003F0802">
        <w:trPr>
          <w:trHeight w:val="1265"/>
        </w:trPr>
        <w:tc>
          <w:tcPr>
            <w:tcW w:w="10135" w:type="dxa"/>
            <w:gridSpan w:val="3"/>
            <w:tcBorders>
              <w:top w:val="single" w:sz="8" w:space="0" w:color="auto"/>
              <w:left w:val="single" w:sz="8" w:space="0" w:color="auto"/>
              <w:bottom w:val="single" w:sz="8" w:space="0" w:color="auto"/>
              <w:right w:val="single" w:sz="8" w:space="0" w:color="auto"/>
            </w:tcBorders>
            <w:shd w:val="clear" w:color="auto" w:fill="auto"/>
          </w:tcPr>
          <w:p w14:paraId="7F7A7426" w14:textId="77777777" w:rsidR="00BF15CD" w:rsidRDefault="00BF15CD" w:rsidP="003F0802">
            <w:pPr>
              <w:widowControl/>
              <w:rPr>
                <w:rFonts w:ascii="Arial" w:eastAsia="ＭＳ Ｐゴシック" w:hAnsi="Arial" w:cs="Arial"/>
                <w:b/>
                <w:bCs/>
                <w:color w:val="000000"/>
                <w:kern w:val="0"/>
                <w:sz w:val="22"/>
                <w:szCs w:val="21"/>
              </w:rPr>
            </w:pPr>
            <w:r>
              <w:rPr>
                <w:rFonts w:ascii="Arial" w:eastAsia="ＭＳ Ｐゴシック" w:hAnsi="Arial" w:cs="Arial" w:hint="eastAsia"/>
                <w:b/>
                <w:bCs/>
                <w:color w:val="000000"/>
                <w:kern w:val="0"/>
                <w:sz w:val="22"/>
                <w:szCs w:val="21"/>
              </w:rPr>
              <w:t>備考（先生へ伝えたい事を自由にお書き下さい）</w:t>
            </w:r>
          </w:p>
          <w:p w14:paraId="17C6E538" w14:textId="77777777" w:rsidR="00BF15CD" w:rsidRDefault="00BF15CD" w:rsidP="003F0802">
            <w:pPr>
              <w:widowControl/>
              <w:rPr>
                <w:rFonts w:ascii="Arial" w:eastAsia="ＭＳ Ｐゴシック" w:hAnsi="Arial" w:cs="Arial"/>
                <w:b/>
                <w:bCs/>
                <w:color w:val="000000"/>
                <w:kern w:val="0"/>
                <w:sz w:val="22"/>
                <w:szCs w:val="21"/>
              </w:rPr>
            </w:pPr>
          </w:p>
          <w:p w14:paraId="53512979" w14:textId="77777777" w:rsidR="00BF15CD" w:rsidRPr="00410689" w:rsidRDefault="00BF15CD" w:rsidP="003F0802">
            <w:pPr>
              <w:widowControl/>
              <w:rPr>
                <w:rFonts w:ascii="Arial" w:eastAsia="ＭＳ Ｐゴシック" w:hAnsi="Arial" w:cs="Arial"/>
                <w:b/>
                <w:bCs/>
                <w:color w:val="000000"/>
                <w:kern w:val="0"/>
                <w:sz w:val="22"/>
                <w:szCs w:val="21"/>
              </w:rPr>
            </w:pPr>
          </w:p>
        </w:tc>
      </w:tr>
    </w:tbl>
    <w:p w14:paraId="4DBBBE8F" w14:textId="1848776D" w:rsidR="00BF15CD" w:rsidRPr="00BF15CD" w:rsidRDefault="00456910" w:rsidP="0043521E">
      <w:pPr>
        <w:wordWrap w:val="0"/>
        <w:jc w:val="right"/>
        <w:rPr>
          <w:rFonts w:eastAsia="ＭＳ Ｐゴシック"/>
          <w:sz w:val="24"/>
        </w:rPr>
      </w:pPr>
      <w:r>
        <w:rPr>
          <w:rFonts w:eastAsia="ＭＳ Ｐゴシック" w:hint="eastAsia"/>
          <w:sz w:val="24"/>
        </w:rPr>
        <w:t>※</w:t>
      </w:r>
      <w:r w:rsidR="00296BCC">
        <w:rPr>
          <w:rFonts w:eastAsia="ＭＳ Ｐゴシック" w:hint="eastAsia"/>
          <w:sz w:val="24"/>
        </w:rPr>
        <w:t>病状が変わった場合は、再度提出します</w:t>
      </w:r>
      <w:r w:rsidR="0043521E">
        <w:rPr>
          <w:rFonts w:eastAsia="ＭＳ Ｐゴシック" w:hint="eastAsia"/>
          <w:sz w:val="24"/>
        </w:rPr>
        <w:t xml:space="preserve">　</w:t>
      </w:r>
    </w:p>
    <w:sectPr w:rsidR="00BF15CD" w:rsidRPr="00BF15CD" w:rsidSect="00FA6C00">
      <w:footerReference w:type="default" r:id="rId18"/>
      <w:pgSz w:w="11907" w:h="16840" w:code="9"/>
      <w:pgMar w:top="851" w:right="851" w:bottom="851" w:left="851" w:header="0" w:footer="284"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33343" w14:textId="77777777" w:rsidR="00ED092A" w:rsidRDefault="00ED092A" w:rsidP="00E8335F">
      <w:r>
        <w:separator/>
      </w:r>
    </w:p>
  </w:endnote>
  <w:endnote w:type="continuationSeparator" w:id="0">
    <w:p w14:paraId="501EE874" w14:textId="77777777" w:rsidR="00ED092A" w:rsidRDefault="00ED092A" w:rsidP="00E83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688488"/>
      <w:docPartObj>
        <w:docPartGallery w:val="Page Numbers (Bottom of Page)"/>
        <w:docPartUnique/>
      </w:docPartObj>
    </w:sdtPr>
    <w:sdtEndPr/>
    <w:sdtContent>
      <w:p w14:paraId="6A9B4E0C" w14:textId="6B3BBEE7" w:rsidR="00493D07" w:rsidRDefault="00493D07">
        <w:pPr>
          <w:pStyle w:val="a5"/>
          <w:jc w:val="center"/>
        </w:pPr>
        <w:r>
          <w:fldChar w:fldCharType="begin"/>
        </w:r>
        <w:r>
          <w:instrText>PAGE   \* MERGEFORMAT</w:instrText>
        </w:r>
        <w:r>
          <w:fldChar w:fldCharType="separate"/>
        </w:r>
        <w:r w:rsidR="008C7793" w:rsidRPr="008C7793">
          <w:rPr>
            <w:noProof/>
            <w:lang w:val="ja-JP"/>
          </w:rPr>
          <w:t>1</w:t>
        </w:r>
        <w:r>
          <w:fldChar w:fldCharType="end"/>
        </w:r>
      </w:p>
    </w:sdtContent>
  </w:sdt>
  <w:p w14:paraId="75DDCC43" w14:textId="77777777" w:rsidR="00493D07" w:rsidRDefault="00493D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94395" w14:textId="77777777" w:rsidR="00ED092A" w:rsidRDefault="00ED092A" w:rsidP="00E8335F">
      <w:r>
        <w:separator/>
      </w:r>
    </w:p>
  </w:footnote>
  <w:footnote w:type="continuationSeparator" w:id="0">
    <w:p w14:paraId="06E8DC1D" w14:textId="77777777" w:rsidR="00ED092A" w:rsidRDefault="00ED092A" w:rsidP="00E833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52477D"/>
    <w:multiLevelType w:val="hybridMultilevel"/>
    <w:tmpl w:val="7D0CBE6C"/>
    <w:lvl w:ilvl="0" w:tplc="F9FCE0F6">
      <w:numFmt w:val="bullet"/>
      <w:lvlText w:val="・"/>
      <w:lvlJc w:val="left"/>
      <w:pPr>
        <w:ind w:left="420" w:hanging="42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6444302"/>
    <w:multiLevelType w:val="hybridMultilevel"/>
    <w:tmpl w:val="F298633A"/>
    <w:lvl w:ilvl="0" w:tplc="F9FCE0F6">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36554AC"/>
    <w:multiLevelType w:val="multilevel"/>
    <w:tmpl w:val="2B48C8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B7F"/>
    <w:rsid w:val="0000203C"/>
    <w:rsid w:val="00005505"/>
    <w:rsid w:val="0001086C"/>
    <w:rsid w:val="0001473D"/>
    <w:rsid w:val="0001542A"/>
    <w:rsid w:val="00017F52"/>
    <w:rsid w:val="000279D9"/>
    <w:rsid w:val="000340AD"/>
    <w:rsid w:val="000355DE"/>
    <w:rsid w:val="00036253"/>
    <w:rsid w:val="0004118D"/>
    <w:rsid w:val="00041ABF"/>
    <w:rsid w:val="00055233"/>
    <w:rsid w:val="000614CE"/>
    <w:rsid w:val="00061A5C"/>
    <w:rsid w:val="00067760"/>
    <w:rsid w:val="000736BA"/>
    <w:rsid w:val="00075902"/>
    <w:rsid w:val="00083E1F"/>
    <w:rsid w:val="00085A5F"/>
    <w:rsid w:val="000A1B3D"/>
    <w:rsid w:val="000A6681"/>
    <w:rsid w:val="000B2E1A"/>
    <w:rsid w:val="000C33DC"/>
    <w:rsid w:val="000C7D46"/>
    <w:rsid w:val="000D209C"/>
    <w:rsid w:val="000D387D"/>
    <w:rsid w:val="000D3F56"/>
    <w:rsid w:val="000D51B9"/>
    <w:rsid w:val="000D7D6E"/>
    <w:rsid w:val="000E7B6B"/>
    <w:rsid w:val="000F192C"/>
    <w:rsid w:val="000F217E"/>
    <w:rsid w:val="000F77CA"/>
    <w:rsid w:val="00104E4C"/>
    <w:rsid w:val="001061D5"/>
    <w:rsid w:val="00112641"/>
    <w:rsid w:val="001146FE"/>
    <w:rsid w:val="0012754D"/>
    <w:rsid w:val="001305DE"/>
    <w:rsid w:val="00151511"/>
    <w:rsid w:val="001547EA"/>
    <w:rsid w:val="001604A2"/>
    <w:rsid w:val="00160B43"/>
    <w:rsid w:val="001645DD"/>
    <w:rsid w:val="0018737F"/>
    <w:rsid w:val="001879E3"/>
    <w:rsid w:val="001968A2"/>
    <w:rsid w:val="001A05FA"/>
    <w:rsid w:val="001A084A"/>
    <w:rsid w:val="001A0AE6"/>
    <w:rsid w:val="001A5419"/>
    <w:rsid w:val="001D7F40"/>
    <w:rsid w:val="001E0246"/>
    <w:rsid w:val="001E3894"/>
    <w:rsid w:val="001E5302"/>
    <w:rsid w:val="001E7789"/>
    <w:rsid w:val="001F71C1"/>
    <w:rsid w:val="002013D0"/>
    <w:rsid w:val="00202530"/>
    <w:rsid w:val="00204A9D"/>
    <w:rsid w:val="002209A3"/>
    <w:rsid w:val="0022230B"/>
    <w:rsid w:val="00225133"/>
    <w:rsid w:val="00225F4B"/>
    <w:rsid w:val="00232008"/>
    <w:rsid w:val="00233DD8"/>
    <w:rsid w:val="00237ABA"/>
    <w:rsid w:val="00242CCD"/>
    <w:rsid w:val="00244DC9"/>
    <w:rsid w:val="0024552C"/>
    <w:rsid w:val="002463DC"/>
    <w:rsid w:val="00250231"/>
    <w:rsid w:val="0026009F"/>
    <w:rsid w:val="00267DF6"/>
    <w:rsid w:val="0027125E"/>
    <w:rsid w:val="00273997"/>
    <w:rsid w:val="002825BD"/>
    <w:rsid w:val="00290772"/>
    <w:rsid w:val="0029457F"/>
    <w:rsid w:val="00296BCC"/>
    <w:rsid w:val="002A0A12"/>
    <w:rsid w:val="002A3616"/>
    <w:rsid w:val="002B2996"/>
    <w:rsid w:val="002B4568"/>
    <w:rsid w:val="002B621E"/>
    <w:rsid w:val="002B6719"/>
    <w:rsid w:val="002B726C"/>
    <w:rsid w:val="002C093B"/>
    <w:rsid w:val="002C1023"/>
    <w:rsid w:val="002D2360"/>
    <w:rsid w:val="002D5CB9"/>
    <w:rsid w:val="002F05BC"/>
    <w:rsid w:val="002F4BC8"/>
    <w:rsid w:val="00301E74"/>
    <w:rsid w:val="00302708"/>
    <w:rsid w:val="003166F3"/>
    <w:rsid w:val="00327C2A"/>
    <w:rsid w:val="0033151A"/>
    <w:rsid w:val="0033217B"/>
    <w:rsid w:val="00333A32"/>
    <w:rsid w:val="00333EBF"/>
    <w:rsid w:val="00334769"/>
    <w:rsid w:val="00334969"/>
    <w:rsid w:val="00351C9C"/>
    <w:rsid w:val="00355943"/>
    <w:rsid w:val="00366109"/>
    <w:rsid w:val="00372C4C"/>
    <w:rsid w:val="0037432A"/>
    <w:rsid w:val="0039437C"/>
    <w:rsid w:val="0039551A"/>
    <w:rsid w:val="003961CD"/>
    <w:rsid w:val="003A3766"/>
    <w:rsid w:val="003A519D"/>
    <w:rsid w:val="003A7080"/>
    <w:rsid w:val="003B1C14"/>
    <w:rsid w:val="003C4BBF"/>
    <w:rsid w:val="003D44C6"/>
    <w:rsid w:val="003D61B6"/>
    <w:rsid w:val="003E070F"/>
    <w:rsid w:val="003F0802"/>
    <w:rsid w:val="003F3E44"/>
    <w:rsid w:val="003F48C6"/>
    <w:rsid w:val="004037D8"/>
    <w:rsid w:val="00404D5C"/>
    <w:rsid w:val="00410689"/>
    <w:rsid w:val="004108C4"/>
    <w:rsid w:val="00413004"/>
    <w:rsid w:val="00414971"/>
    <w:rsid w:val="00420A11"/>
    <w:rsid w:val="004256F7"/>
    <w:rsid w:val="004338D3"/>
    <w:rsid w:val="0043521E"/>
    <w:rsid w:val="00445F1E"/>
    <w:rsid w:val="0045538C"/>
    <w:rsid w:val="00456910"/>
    <w:rsid w:val="0046018C"/>
    <w:rsid w:val="00474F3D"/>
    <w:rsid w:val="00485637"/>
    <w:rsid w:val="00490893"/>
    <w:rsid w:val="004931D2"/>
    <w:rsid w:val="00493D07"/>
    <w:rsid w:val="004A135E"/>
    <w:rsid w:val="004A2BF1"/>
    <w:rsid w:val="004A3EF3"/>
    <w:rsid w:val="004A6B76"/>
    <w:rsid w:val="004B48E6"/>
    <w:rsid w:val="004B76C2"/>
    <w:rsid w:val="004C061D"/>
    <w:rsid w:val="004C0FF5"/>
    <w:rsid w:val="004C5C1D"/>
    <w:rsid w:val="004D7666"/>
    <w:rsid w:val="004F5B1A"/>
    <w:rsid w:val="005047D1"/>
    <w:rsid w:val="00505F0B"/>
    <w:rsid w:val="00513DF9"/>
    <w:rsid w:val="005228D5"/>
    <w:rsid w:val="00524653"/>
    <w:rsid w:val="0054317B"/>
    <w:rsid w:val="005522C7"/>
    <w:rsid w:val="00553C34"/>
    <w:rsid w:val="005600F2"/>
    <w:rsid w:val="00564FB9"/>
    <w:rsid w:val="00571C4D"/>
    <w:rsid w:val="00573F55"/>
    <w:rsid w:val="00583950"/>
    <w:rsid w:val="00584563"/>
    <w:rsid w:val="00585AB7"/>
    <w:rsid w:val="0058679F"/>
    <w:rsid w:val="00590CB2"/>
    <w:rsid w:val="005A09B2"/>
    <w:rsid w:val="005A3515"/>
    <w:rsid w:val="005A6E6C"/>
    <w:rsid w:val="005C5C68"/>
    <w:rsid w:val="005D6380"/>
    <w:rsid w:val="005D7E2B"/>
    <w:rsid w:val="005E18A8"/>
    <w:rsid w:val="005E45E3"/>
    <w:rsid w:val="005E76CF"/>
    <w:rsid w:val="005E7C5B"/>
    <w:rsid w:val="005F07B0"/>
    <w:rsid w:val="005F0D0D"/>
    <w:rsid w:val="005F0D95"/>
    <w:rsid w:val="005F6B98"/>
    <w:rsid w:val="00603424"/>
    <w:rsid w:val="006119E7"/>
    <w:rsid w:val="00612411"/>
    <w:rsid w:val="00615910"/>
    <w:rsid w:val="00616925"/>
    <w:rsid w:val="0062122A"/>
    <w:rsid w:val="00621873"/>
    <w:rsid w:val="00622155"/>
    <w:rsid w:val="00624658"/>
    <w:rsid w:val="00627CAD"/>
    <w:rsid w:val="006305F9"/>
    <w:rsid w:val="006338C1"/>
    <w:rsid w:val="00635385"/>
    <w:rsid w:val="00640325"/>
    <w:rsid w:val="00643A7B"/>
    <w:rsid w:val="00650CB2"/>
    <w:rsid w:val="0065545B"/>
    <w:rsid w:val="00657115"/>
    <w:rsid w:val="00661CA8"/>
    <w:rsid w:val="00664D58"/>
    <w:rsid w:val="006732B9"/>
    <w:rsid w:val="0067420A"/>
    <w:rsid w:val="0067619B"/>
    <w:rsid w:val="006828B7"/>
    <w:rsid w:val="00683F20"/>
    <w:rsid w:val="0068469D"/>
    <w:rsid w:val="0068515C"/>
    <w:rsid w:val="00693E77"/>
    <w:rsid w:val="006B2869"/>
    <w:rsid w:val="006B2B6C"/>
    <w:rsid w:val="006B3891"/>
    <w:rsid w:val="006B7A25"/>
    <w:rsid w:val="006C2A19"/>
    <w:rsid w:val="006C6F28"/>
    <w:rsid w:val="006D021F"/>
    <w:rsid w:val="006D041D"/>
    <w:rsid w:val="006D151B"/>
    <w:rsid w:val="006D1D51"/>
    <w:rsid w:val="006E345A"/>
    <w:rsid w:val="006F0256"/>
    <w:rsid w:val="006F68C5"/>
    <w:rsid w:val="00716197"/>
    <w:rsid w:val="00716842"/>
    <w:rsid w:val="00716A1D"/>
    <w:rsid w:val="00726DFA"/>
    <w:rsid w:val="007419BD"/>
    <w:rsid w:val="00743ADA"/>
    <w:rsid w:val="007468AE"/>
    <w:rsid w:val="00753CD1"/>
    <w:rsid w:val="0075590D"/>
    <w:rsid w:val="00756D95"/>
    <w:rsid w:val="007625F7"/>
    <w:rsid w:val="007700EF"/>
    <w:rsid w:val="00774E15"/>
    <w:rsid w:val="007752B3"/>
    <w:rsid w:val="007765A7"/>
    <w:rsid w:val="007840BA"/>
    <w:rsid w:val="00790A8C"/>
    <w:rsid w:val="00790FB1"/>
    <w:rsid w:val="007915F5"/>
    <w:rsid w:val="00792396"/>
    <w:rsid w:val="00793CBF"/>
    <w:rsid w:val="007A09FA"/>
    <w:rsid w:val="007A7B1E"/>
    <w:rsid w:val="007B33C3"/>
    <w:rsid w:val="007B3E1E"/>
    <w:rsid w:val="007B5D2F"/>
    <w:rsid w:val="007B7770"/>
    <w:rsid w:val="007C4EFE"/>
    <w:rsid w:val="007C5751"/>
    <w:rsid w:val="007D78C4"/>
    <w:rsid w:val="007E293B"/>
    <w:rsid w:val="007E6E5F"/>
    <w:rsid w:val="007F5070"/>
    <w:rsid w:val="008035EE"/>
    <w:rsid w:val="008065E7"/>
    <w:rsid w:val="00835529"/>
    <w:rsid w:val="00843D74"/>
    <w:rsid w:val="008462D1"/>
    <w:rsid w:val="00852F85"/>
    <w:rsid w:val="008542CF"/>
    <w:rsid w:val="00854742"/>
    <w:rsid w:val="008609E2"/>
    <w:rsid w:val="008612CE"/>
    <w:rsid w:val="0086364F"/>
    <w:rsid w:val="00863A5E"/>
    <w:rsid w:val="00863D29"/>
    <w:rsid w:val="008654EA"/>
    <w:rsid w:val="00870AAE"/>
    <w:rsid w:val="008913CA"/>
    <w:rsid w:val="00891590"/>
    <w:rsid w:val="00893DF4"/>
    <w:rsid w:val="008948B3"/>
    <w:rsid w:val="0089542D"/>
    <w:rsid w:val="00895DD1"/>
    <w:rsid w:val="008964E2"/>
    <w:rsid w:val="008A1DFA"/>
    <w:rsid w:val="008A7571"/>
    <w:rsid w:val="008B0B27"/>
    <w:rsid w:val="008C6EF8"/>
    <w:rsid w:val="008C7793"/>
    <w:rsid w:val="008D0830"/>
    <w:rsid w:val="008D0A14"/>
    <w:rsid w:val="008D1512"/>
    <w:rsid w:val="008E0C21"/>
    <w:rsid w:val="008E11B9"/>
    <w:rsid w:val="008E4454"/>
    <w:rsid w:val="008E6885"/>
    <w:rsid w:val="008E6B73"/>
    <w:rsid w:val="008F1DC1"/>
    <w:rsid w:val="00900EB7"/>
    <w:rsid w:val="00914EB4"/>
    <w:rsid w:val="00917813"/>
    <w:rsid w:val="0092380A"/>
    <w:rsid w:val="0092688F"/>
    <w:rsid w:val="009303E3"/>
    <w:rsid w:val="0093111E"/>
    <w:rsid w:val="00931348"/>
    <w:rsid w:val="00931C94"/>
    <w:rsid w:val="00935A7F"/>
    <w:rsid w:val="00935C16"/>
    <w:rsid w:val="009601A7"/>
    <w:rsid w:val="00960A42"/>
    <w:rsid w:val="009658C5"/>
    <w:rsid w:val="00971EDB"/>
    <w:rsid w:val="0099097F"/>
    <w:rsid w:val="00997A48"/>
    <w:rsid w:val="009A1AAA"/>
    <w:rsid w:val="009A7CF8"/>
    <w:rsid w:val="009B37D9"/>
    <w:rsid w:val="009B5001"/>
    <w:rsid w:val="009B576B"/>
    <w:rsid w:val="009C02C9"/>
    <w:rsid w:val="009C5F00"/>
    <w:rsid w:val="009D6F0D"/>
    <w:rsid w:val="009E0B3C"/>
    <w:rsid w:val="009E3145"/>
    <w:rsid w:val="009E3D05"/>
    <w:rsid w:val="009E5847"/>
    <w:rsid w:val="009E66C5"/>
    <w:rsid w:val="009F39F6"/>
    <w:rsid w:val="009F6544"/>
    <w:rsid w:val="009F757B"/>
    <w:rsid w:val="00A04509"/>
    <w:rsid w:val="00A052F2"/>
    <w:rsid w:val="00A05C2E"/>
    <w:rsid w:val="00A23621"/>
    <w:rsid w:val="00A378BF"/>
    <w:rsid w:val="00A44AB3"/>
    <w:rsid w:val="00A46265"/>
    <w:rsid w:val="00A51C43"/>
    <w:rsid w:val="00A60EB6"/>
    <w:rsid w:val="00A66E08"/>
    <w:rsid w:val="00A77B3E"/>
    <w:rsid w:val="00A9300E"/>
    <w:rsid w:val="00A967E7"/>
    <w:rsid w:val="00AA12DB"/>
    <w:rsid w:val="00AA2A5A"/>
    <w:rsid w:val="00AA2D09"/>
    <w:rsid w:val="00AB3733"/>
    <w:rsid w:val="00AC5394"/>
    <w:rsid w:val="00AD0EB0"/>
    <w:rsid w:val="00AD78AA"/>
    <w:rsid w:val="00AE04E9"/>
    <w:rsid w:val="00AE45FE"/>
    <w:rsid w:val="00AF3332"/>
    <w:rsid w:val="00AF7DA7"/>
    <w:rsid w:val="00B014B2"/>
    <w:rsid w:val="00B07135"/>
    <w:rsid w:val="00B126AE"/>
    <w:rsid w:val="00B225B8"/>
    <w:rsid w:val="00B23777"/>
    <w:rsid w:val="00B23F79"/>
    <w:rsid w:val="00B268B5"/>
    <w:rsid w:val="00B403D4"/>
    <w:rsid w:val="00B4261B"/>
    <w:rsid w:val="00B475FB"/>
    <w:rsid w:val="00B54C8A"/>
    <w:rsid w:val="00B571EA"/>
    <w:rsid w:val="00B6030F"/>
    <w:rsid w:val="00B6083B"/>
    <w:rsid w:val="00B82B5C"/>
    <w:rsid w:val="00B8353B"/>
    <w:rsid w:val="00B8701D"/>
    <w:rsid w:val="00B944CA"/>
    <w:rsid w:val="00BA03B0"/>
    <w:rsid w:val="00BA0DFE"/>
    <w:rsid w:val="00BA2F03"/>
    <w:rsid w:val="00BA5249"/>
    <w:rsid w:val="00BA6246"/>
    <w:rsid w:val="00BA7982"/>
    <w:rsid w:val="00BB343B"/>
    <w:rsid w:val="00BB4E23"/>
    <w:rsid w:val="00BB63DB"/>
    <w:rsid w:val="00BC3713"/>
    <w:rsid w:val="00BD0170"/>
    <w:rsid w:val="00BD08C9"/>
    <w:rsid w:val="00BF12E7"/>
    <w:rsid w:val="00BF15CD"/>
    <w:rsid w:val="00BF1B54"/>
    <w:rsid w:val="00BF2145"/>
    <w:rsid w:val="00BF3794"/>
    <w:rsid w:val="00C022F8"/>
    <w:rsid w:val="00C10E06"/>
    <w:rsid w:val="00C1779A"/>
    <w:rsid w:val="00C25575"/>
    <w:rsid w:val="00C37DF5"/>
    <w:rsid w:val="00C409D0"/>
    <w:rsid w:val="00C452CB"/>
    <w:rsid w:val="00C50E68"/>
    <w:rsid w:val="00C562D5"/>
    <w:rsid w:val="00C60D5D"/>
    <w:rsid w:val="00C7141E"/>
    <w:rsid w:val="00C74909"/>
    <w:rsid w:val="00C964F0"/>
    <w:rsid w:val="00CA2F50"/>
    <w:rsid w:val="00CA4777"/>
    <w:rsid w:val="00CB4208"/>
    <w:rsid w:val="00CC2114"/>
    <w:rsid w:val="00CC3497"/>
    <w:rsid w:val="00CC4DC8"/>
    <w:rsid w:val="00CD08A0"/>
    <w:rsid w:val="00CD26D7"/>
    <w:rsid w:val="00CD3E4B"/>
    <w:rsid w:val="00CD6DE0"/>
    <w:rsid w:val="00CE3195"/>
    <w:rsid w:val="00CE4151"/>
    <w:rsid w:val="00CF61C6"/>
    <w:rsid w:val="00D02E08"/>
    <w:rsid w:val="00D066E6"/>
    <w:rsid w:val="00D10C76"/>
    <w:rsid w:val="00D169FA"/>
    <w:rsid w:val="00D16A1B"/>
    <w:rsid w:val="00D174A8"/>
    <w:rsid w:val="00D20336"/>
    <w:rsid w:val="00D22F32"/>
    <w:rsid w:val="00D24A00"/>
    <w:rsid w:val="00D3108E"/>
    <w:rsid w:val="00D327D8"/>
    <w:rsid w:val="00D337CC"/>
    <w:rsid w:val="00D35956"/>
    <w:rsid w:val="00D43DE5"/>
    <w:rsid w:val="00D45E0A"/>
    <w:rsid w:val="00D56C44"/>
    <w:rsid w:val="00D67204"/>
    <w:rsid w:val="00D67C33"/>
    <w:rsid w:val="00D72915"/>
    <w:rsid w:val="00D73265"/>
    <w:rsid w:val="00D73DAD"/>
    <w:rsid w:val="00D85120"/>
    <w:rsid w:val="00D873ED"/>
    <w:rsid w:val="00D943ED"/>
    <w:rsid w:val="00DA11A3"/>
    <w:rsid w:val="00DA202A"/>
    <w:rsid w:val="00DA41DE"/>
    <w:rsid w:val="00DA76D9"/>
    <w:rsid w:val="00DB1B17"/>
    <w:rsid w:val="00DB3CA3"/>
    <w:rsid w:val="00DC7CA1"/>
    <w:rsid w:val="00DD0855"/>
    <w:rsid w:val="00DD248B"/>
    <w:rsid w:val="00DD2977"/>
    <w:rsid w:val="00DD3732"/>
    <w:rsid w:val="00DD5444"/>
    <w:rsid w:val="00DD6ADE"/>
    <w:rsid w:val="00DE17C3"/>
    <w:rsid w:val="00DE4C4F"/>
    <w:rsid w:val="00DF059E"/>
    <w:rsid w:val="00DF384E"/>
    <w:rsid w:val="00E01985"/>
    <w:rsid w:val="00E14786"/>
    <w:rsid w:val="00E15968"/>
    <w:rsid w:val="00E21036"/>
    <w:rsid w:val="00E2254E"/>
    <w:rsid w:val="00E22C33"/>
    <w:rsid w:val="00E32CB3"/>
    <w:rsid w:val="00E32CEB"/>
    <w:rsid w:val="00E3667D"/>
    <w:rsid w:val="00E474FC"/>
    <w:rsid w:val="00E50996"/>
    <w:rsid w:val="00E51B2F"/>
    <w:rsid w:val="00E55FE0"/>
    <w:rsid w:val="00E610F4"/>
    <w:rsid w:val="00E61362"/>
    <w:rsid w:val="00E633DD"/>
    <w:rsid w:val="00E8335F"/>
    <w:rsid w:val="00E854CE"/>
    <w:rsid w:val="00E85AC6"/>
    <w:rsid w:val="00E85EAD"/>
    <w:rsid w:val="00E91260"/>
    <w:rsid w:val="00E95FA0"/>
    <w:rsid w:val="00EA1BD8"/>
    <w:rsid w:val="00EA77D5"/>
    <w:rsid w:val="00EB2AA3"/>
    <w:rsid w:val="00EC1032"/>
    <w:rsid w:val="00EC1B7F"/>
    <w:rsid w:val="00EC24BE"/>
    <w:rsid w:val="00ED063D"/>
    <w:rsid w:val="00ED092A"/>
    <w:rsid w:val="00EF0245"/>
    <w:rsid w:val="00F0128E"/>
    <w:rsid w:val="00F055B0"/>
    <w:rsid w:val="00F05F01"/>
    <w:rsid w:val="00F12111"/>
    <w:rsid w:val="00F14702"/>
    <w:rsid w:val="00F1550B"/>
    <w:rsid w:val="00F2037A"/>
    <w:rsid w:val="00F24AE6"/>
    <w:rsid w:val="00F24E74"/>
    <w:rsid w:val="00F27119"/>
    <w:rsid w:val="00F30D70"/>
    <w:rsid w:val="00F42687"/>
    <w:rsid w:val="00F4547B"/>
    <w:rsid w:val="00F4558B"/>
    <w:rsid w:val="00F53E04"/>
    <w:rsid w:val="00F53F50"/>
    <w:rsid w:val="00F57153"/>
    <w:rsid w:val="00F6082B"/>
    <w:rsid w:val="00F65FAD"/>
    <w:rsid w:val="00F73DAE"/>
    <w:rsid w:val="00F77A9C"/>
    <w:rsid w:val="00F832AA"/>
    <w:rsid w:val="00F868B8"/>
    <w:rsid w:val="00F94595"/>
    <w:rsid w:val="00F956DA"/>
    <w:rsid w:val="00FA08C5"/>
    <w:rsid w:val="00FA6C00"/>
    <w:rsid w:val="00FB2817"/>
    <w:rsid w:val="00FB62E2"/>
    <w:rsid w:val="00FB6C99"/>
    <w:rsid w:val="00FB7F4D"/>
    <w:rsid w:val="00FC1F4A"/>
    <w:rsid w:val="00FD62B9"/>
    <w:rsid w:val="00FD7E75"/>
    <w:rsid w:val="00FE1BD9"/>
    <w:rsid w:val="00FE26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62B695FF"/>
  <w14:defaultImageDpi w14:val="96"/>
  <w15:docId w15:val="{B9B3D874-CA64-49CA-875E-17959FF5E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autoSpaceDE w:val="0"/>
      <w:autoSpaceDN w:val="0"/>
      <w:adjustRightInd w:val="0"/>
      <w:ind w:left="540" w:hanging="540"/>
      <w:jc w:val="left"/>
      <w:outlineLvl w:val="0"/>
    </w:pPr>
    <w:rPr>
      <w:rFonts w:ascii="Times New Roman" w:hAnsi="Times New Roman"/>
      <w:color w:val="000000"/>
      <w:kern w:val="24"/>
      <w:sz w:val="64"/>
      <w:szCs w:val="64"/>
      <w:lang w:val="ja-JP"/>
    </w:rPr>
  </w:style>
  <w:style w:type="paragraph" w:styleId="2">
    <w:name w:val="heading 2"/>
    <w:basedOn w:val="a"/>
    <w:next w:val="a"/>
    <w:link w:val="20"/>
    <w:uiPriority w:val="99"/>
    <w:qFormat/>
    <w:pPr>
      <w:autoSpaceDE w:val="0"/>
      <w:autoSpaceDN w:val="0"/>
      <w:adjustRightInd w:val="0"/>
      <w:ind w:left="1170" w:hanging="450"/>
      <w:jc w:val="left"/>
      <w:outlineLvl w:val="1"/>
    </w:pPr>
    <w:rPr>
      <w:rFonts w:ascii="Times New Roman" w:hAnsi="Times New Roman"/>
      <w:color w:val="000000"/>
      <w:kern w:val="24"/>
      <w:sz w:val="56"/>
      <w:szCs w:val="56"/>
      <w:lang w:val="ja-JP"/>
    </w:rPr>
  </w:style>
  <w:style w:type="paragraph" w:styleId="3">
    <w:name w:val="heading 3"/>
    <w:basedOn w:val="a"/>
    <w:next w:val="a"/>
    <w:link w:val="30"/>
    <w:uiPriority w:val="99"/>
    <w:qFormat/>
    <w:pPr>
      <w:autoSpaceDE w:val="0"/>
      <w:autoSpaceDN w:val="0"/>
      <w:adjustRightInd w:val="0"/>
      <w:ind w:left="1800" w:hanging="360"/>
      <w:jc w:val="left"/>
      <w:outlineLvl w:val="2"/>
    </w:pPr>
    <w:rPr>
      <w:rFonts w:ascii="Times New Roman" w:hAnsi="Times New Roman"/>
      <w:color w:val="000000"/>
      <w:kern w:val="24"/>
      <w:sz w:val="48"/>
      <w:szCs w:val="48"/>
      <w:lang w:val="ja-JP"/>
    </w:rPr>
  </w:style>
  <w:style w:type="paragraph" w:styleId="4">
    <w:name w:val="heading 4"/>
    <w:basedOn w:val="a"/>
    <w:next w:val="a"/>
    <w:link w:val="40"/>
    <w:uiPriority w:val="99"/>
    <w:qFormat/>
    <w:pPr>
      <w:autoSpaceDE w:val="0"/>
      <w:autoSpaceDN w:val="0"/>
      <w:adjustRightInd w:val="0"/>
      <w:ind w:left="2520" w:hanging="360"/>
      <w:jc w:val="left"/>
      <w:outlineLvl w:val="3"/>
    </w:pPr>
    <w:rPr>
      <w:rFonts w:ascii="Times New Roman" w:hAnsi="Times New Roman"/>
      <w:color w:val="000000"/>
      <w:kern w:val="24"/>
      <w:sz w:val="40"/>
      <w:szCs w:val="40"/>
      <w:lang w:val="ja-JP"/>
    </w:rPr>
  </w:style>
  <w:style w:type="paragraph" w:styleId="5">
    <w:name w:val="heading 5"/>
    <w:basedOn w:val="a"/>
    <w:next w:val="a"/>
    <w:link w:val="50"/>
    <w:uiPriority w:val="99"/>
    <w:qFormat/>
    <w:pPr>
      <w:autoSpaceDE w:val="0"/>
      <w:autoSpaceDN w:val="0"/>
      <w:adjustRightInd w:val="0"/>
      <w:ind w:left="3240" w:hanging="360"/>
      <w:jc w:val="left"/>
      <w:outlineLvl w:val="4"/>
    </w:pPr>
    <w:rPr>
      <w:rFonts w:ascii="Times New Roman" w:hAnsi="Times New Roman"/>
      <w:color w:val="000000"/>
      <w:kern w:val="24"/>
      <w:sz w:val="40"/>
      <w:szCs w:val="40"/>
      <w:lang w:val="ja-JP"/>
    </w:rPr>
  </w:style>
  <w:style w:type="paragraph" w:styleId="6">
    <w:name w:val="heading 6"/>
    <w:basedOn w:val="a"/>
    <w:next w:val="a"/>
    <w:link w:val="60"/>
    <w:uiPriority w:val="99"/>
    <w:qFormat/>
    <w:pPr>
      <w:autoSpaceDE w:val="0"/>
      <w:autoSpaceDN w:val="0"/>
      <w:adjustRightInd w:val="0"/>
      <w:ind w:left="3960" w:hanging="360"/>
      <w:jc w:val="left"/>
      <w:outlineLvl w:val="5"/>
    </w:pPr>
    <w:rPr>
      <w:rFonts w:ascii="Times New Roman" w:hAnsi="Times New Roman"/>
      <w:color w:val="000000"/>
      <w:kern w:val="24"/>
      <w:sz w:val="40"/>
      <w:szCs w:val="40"/>
      <w:lang w:val="ja-JP"/>
    </w:rPr>
  </w:style>
  <w:style w:type="paragraph" w:styleId="7">
    <w:name w:val="heading 7"/>
    <w:basedOn w:val="a"/>
    <w:next w:val="a"/>
    <w:link w:val="70"/>
    <w:uiPriority w:val="99"/>
    <w:qFormat/>
    <w:pPr>
      <w:autoSpaceDE w:val="0"/>
      <w:autoSpaceDN w:val="0"/>
      <w:adjustRightInd w:val="0"/>
      <w:ind w:left="4680" w:hanging="360"/>
      <w:jc w:val="left"/>
      <w:outlineLvl w:val="6"/>
    </w:pPr>
    <w:rPr>
      <w:rFonts w:ascii="Times New Roman" w:hAnsi="Times New Roman"/>
      <w:color w:val="000000"/>
      <w:kern w:val="24"/>
      <w:sz w:val="40"/>
      <w:szCs w:val="40"/>
      <w:lang w:val="ja-JP"/>
    </w:rPr>
  </w:style>
  <w:style w:type="paragraph" w:styleId="8">
    <w:name w:val="heading 8"/>
    <w:basedOn w:val="a"/>
    <w:next w:val="a"/>
    <w:link w:val="80"/>
    <w:uiPriority w:val="99"/>
    <w:qFormat/>
    <w:pPr>
      <w:autoSpaceDE w:val="0"/>
      <w:autoSpaceDN w:val="0"/>
      <w:adjustRightInd w:val="0"/>
      <w:ind w:left="5400" w:hanging="360"/>
      <w:jc w:val="left"/>
      <w:outlineLvl w:val="7"/>
    </w:pPr>
    <w:rPr>
      <w:rFonts w:ascii="Times New Roman" w:hAnsi="Times New Roman"/>
      <w:color w:val="000000"/>
      <w:kern w:val="24"/>
      <w:sz w:val="40"/>
      <w:szCs w:val="40"/>
      <w:lang w:val="ja-JP"/>
    </w:rPr>
  </w:style>
  <w:style w:type="paragraph" w:styleId="9">
    <w:name w:val="heading 9"/>
    <w:basedOn w:val="a"/>
    <w:next w:val="a"/>
    <w:link w:val="90"/>
    <w:uiPriority w:val="99"/>
    <w:qFormat/>
    <w:pPr>
      <w:autoSpaceDE w:val="0"/>
      <w:autoSpaceDN w:val="0"/>
      <w:adjustRightInd w:val="0"/>
      <w:ind w:left="6120" w:hanging="360"/>
      <w:jc w:val="left"/>
      <w:outlineLvl w:val="8"/>
    </w:pPr>
    <w:rPr>
      <w:rFonts w:ascii="Times New Roman" w:hAnsi="Times New Roman"/>
      <w:color w:val="000000"/>
      <w:kern w:val="24"/>
      <w:sz w:val="40"/>
      <w:szCs w:val="40"/>
      <w:lang w:val="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Pr>
      <w:rFonts w:ascii="Arial" w:eastAsia="ＭＳ ゴシック" w:hAnsi="Arial" w:cs="Times New Roman"/>
      <w:sz w:val="24"/>
      <w:szCs w:val="24"/>
    </w:rPr>
  </w:style>
  <w:style w:type="character" w:customStyle="1" w:styleId="20">
    <w:name w:val="見出し 2 (文字)"/>
    <w:link w:val="2"/>
    <w:uiPriority w:val="99"/>
    <w:rPr>
      <w:rFonts w:ascii="Arial" w:eastAsia="ＭＳ ゴシック" w:hAnsi="Arial" w:cs="Times New Roman"/>
    </w:rPr>
  </w:style>
  <w:style w:type="character" w:customStyle="1" w:styleId="30">
    <w:name w:val="見出し 3 (文字)"/>
    <w:link w:val="3"/>
    <w:uiPriority w:val="9"/>
    <w:semiHidden/>
    <w:rPr>
      <w:rFonts w:ascii="Arial" w:eastAsia="ＭＳ ゴシック" w:hAnsi="Arial" w:cs="Times New Roman"/>
    </w:rPr>
  </w:style>
  <w:style w:type="character" w:customStyle="1" w:styleId="40">
    <w:name w:val="見出し 4 (文字)"/>
    <w:link w:val="4"/>
    <w:uiPriority w:val="9"/>
    <w:semiHidden/>
    <w:rPr>
      <w:b/>
      <w:bCs/>
    </w:rPr>
  </w:style>
  <w:style w:type="character" w:customStyle="1" w:styleId="50">
    <w:name w:val="見出し 5 (文字)"/>
    <w:link w:val="5"/>
    <w:uiPriority w:val="9"/>
    <w:semiHidden/>
    <w:rPr>
      <w:rFonts w:ascii="Arial" w:eastAsia="ＭＳ ゴシック" w:hAnsi="Arial" w:cs="Times New Roman"/>
    </w:rPr>
  </w:style>
  <w:style w:type="character" w:customStyle="1" w:styleId="60">
    <w:name w:val="見出し 6 (文字)"/>
    <w:link w:val="6"/>
    <w:uiPriority w:val="9"/>
    <w:semiHidden/>
    <w:rPr>
      <w:b/>
      <w:bCs/>
    </w:rPr>
  </w:style>
  <w:style w:type="character" w:customStyle="1" w:styleId="70">
    <w:name w:val="見出し 7 (文字)"/>
    <w:basedOn w:val="a0"/>
    <w:link w:val="7"/>
    <w:uiPriority w:val="9"/>
    <w:semiHidden/>
  </w:style>
  <w:style w:type="character" w:customStyle="1" w:styleId="80">
    <w:name w:val="見出し 8 (文字)"/>
    <w:basedOn w:val="a0"/>
    <w:link w:val="8"/>
    <w:uiPriority w:val="9"/>
    <w:semiHidden/>
  </w:style>
  <w:style w:type="character" w:customStyle="1" w:styleId="90">
    <w:name w:val="見出し 9 (文字)"/>
    <w:basedOn w:val="a0"/>
    <w:link w:val="9"/>
    <w:uiPriority w:val="9"/>
    <w:semiHidden/>
  </w:style>
  <w:style w:type="paragraph" w:styleId="Web">
    <w:name w:val="Normal (Web)"/>
    <w:basedOn w:val="a"/>
    <w:uiPriority w:val="99"/>
    <w:unhideWhenUsed/>
    <w:rsid w:val="00EC1B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E8335F"/>
    <w:pPr>
      <w:tabs>
        <w:tab w:val="center" w:pos="4252"/>
        <w:tab w:val="right" w:pos="8504"/>
      </w:tabs>
      <w:snapToGrid w:val="0"/>
    </w:pPr>
  </w:style>
  <w:style w:type="character" w:customStyle="1" w:styleId="a4">
    <w:name w:val="ヘッダー (文字)"/>
    <w:link w:val="a3"/>
    <w:uiPriority w:val="99"/>
    <w:rsid w:val="00E8335F"/>
    <w:rPr>
      <w:kern w:val="2"/>
      <w:sz w:val="21"/>
      <w:szCs w:val="22"/>
    </w:rPr>
  </w:style>
  <w:style w:type="paragraph" w:styleId="a5">
    <w:name w:val="footer"/>
    <w:basedOn w:val="a"/>
    <w:link w:val="a6"/>
    <w:uiPriority w:val="99"/>
    <w:unhideWhenUsed/>
    <w:rsid w:val="00E8335F"/>
    <w:pPr>
      <w:tabs>
        <w:tab w:val="center" w:pos="4252"/>
        <w:tab w:val="right" w:pos="8504"/>
      </w:tabs>
      <w:snapToGrid w:val="0"/>
    </w:pPr>
  </w:style>
  <w:style w:type="character" w:customStyle="1" w:styleId="a6">
    <w:name w:val="フッター (文字)"/>
    <w:link w:val="a5"/>
    <w:uiPriority w:val="99"/>
    <w:rsid w:val="00E8335F"/>
    <w:rPr>
      <w:kern w:val="2"/>
      <w:sz w:val="21"/>
      <w:szCs w:val="22"/>
    </w:rPr>
  </w:style>
  <w:style w:type="paragraph" w:styleId="a7">
    <w:name w:val="Balloon Text"/>
    <w:basedOn w:val="a"/>
    <w:link w:val="a8"/>
    <w:uiPriority w:val="99"/>
    <w:semiHidden/>
    <w:unhideWhenUsed/>
    <w:rsid w:val="008964E2"/>
    <w:rPr>
      <w:rFonts w:ascii="Arial" w:eastAsia="ＭＳ ゴシック" w:hAnsi="Arial"/>
      <w:sz w:val="18"/>
      <w:szCs w:val="18"/>
    </w:rPr>
  </w:style>
  <w:style w:type="character" w:customStyle="1" w:styleId="a8">
    <w:name w:val="吹き出し (文字)"/>
    <w:link w:val="a7"/>
    <w:uiPriority w:val="99"/>
    <w:semiHidden/>
    <w:rsid w:val="008964E2"/>
    <w:rPr>
      <w:rFonts w:ascii="Arial" w:eastAsia="ＭＳ ゴシック" w:hAnsi="Arial" w:cs="Times New Roman"/>
      <w:kern w:val="2"/>
      <w:sz w:val="18"/>
      <w:szCs w:val="18"/>
    </w:rPr>
  </w:style>
  <w:style w:type="character" w:styleId="a9">
    <w:name w:val="Hyperlink"/>
    <w:uiPriority w:val="99"/>
    <w:unhideWhenUsed/>
    <w:rsid w:val="00C25575"/>
    <w:rPr>
      <w:color w:val="0000FF"/>
      <w:u w:val="single"/>
    </w:rPr>
  </w:style>
  <w:style w:type="paragraph" w:styleId="aa">
    <w:name w:val="No Spacing"/>
    <w:uiPriority w:val="1"/>
    <w:qFormat/>
    <w:rsid w:val="006C6F28"/>
    <w:pPr>
      <w:widowControl w:val="0"/>
      <w:jc w:val="both"/>
    </w:pPr>
    <w:rPr>
      <w:kern w:val="2"/>
      <w:sz w:val="21"/>
      <w:szCs w:val="22"/>
    </w:rPr>
  </w:style>
  <w:style w:type="table" w:styleId="ab">
    <w:name w:val="Table Grid"/>
    <w:basedOn w:val="a1"/>
    <w:uiPriority w:val="59"/>
    <w:rsid w:val="00B42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oltips">
    <w:name w:val="tooltips"/>
    <w:basedOn w:val="a0"/>
    <w:rsid w:val="007419BD"/>
    <w:rPr>
      <w:b/>
      <w:bCs/>
    </w:rPr>
  </w:style>
  <w:style w:type="paragraph" w:customStyle="1" w:styleId="Standard">
    <w:name w:val="Standard"/>
    <w:rsid w:val="00DD248B"/>
    <w:pPr>
      <w:widowControl w:val="0"/>
      <w:suppressAutoHyphens/>
      <w:autoSpaceDN w:val="0"/>
      <w:textAlignment w:val="baseline"/>
    </w:pPr>
    <w:rPr>
      <w:rFonts w:ascii="Times New Roman" w:eastAsia="ＭＳ Ｐ明朝" w:hAnsi="Times New Roman" w:cs="Mangal"/>
      <w:kern w:val="3"/>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0927">
      <w:bodyDiv w:val="1"/>
      <w:marLeft w:val="0"/>
      <w:marRight w:val="0"/>
      <w:marTop w:val="0"/>
      <w:marBottom w:val="0"/>
      <w:divBdr>
        <w:top w:val="none" w:sz="0" w:space="0" w:color="auto"/>
        <w:left w:val="none" w:sz="0" w:space="0" w:color="auto"/>
        <w:bottom w:val="none" w:sz="0" w:space="0" w:color="auto"/>
        <w:right w:val="none" w:sz="0" w:space="0" w:color="auto"/>
      </w:divBdr>
    </w:div>
    <w:div w:id="161819889">
      <w:bodyDiv w:val="1"/>
      <w:marLeft w:val="0"/>
      <w:marRight w:val="0"/>
      <w:marTop w:val="0"/>
      <w:marBottom w:val="0"/>
      <w:divBdr>
        <w:top w:val="none" w:sz="0" w:space="0" w:color="auto"/>
        <w:left w:val="none" w:sz="0" w:space="0" w:color="auto"/>
        <w:bottom w:val="none" w:sz="0" w:space="0" w:color="auto"/>
        <w:right w:val="none" w:sz="0" w:space="0" w:color="auto"/>
      </w:divBdr>
    </w:div>
    <w:div w:id="637345956">
      <w:bodyDiv w:val="1"/>
      <w:marLeft w:val="0"/>
      <w:marRight w:val="0"/>
      <w:marTop w:val="0"/>
      <w:marBottom w:val="0"/>
      <w:divBdr>
        <w:top w:val="none" w:sz="0" w:space="0" w:color="auto"/>
        <w:left w:val="none" w:sz="0" w:space="0" w:color="auto"/>
        <w:bottom w:val="none" w:sz="0" w:space="0" w:color="auto"/>
        <w:right w:val="none" w:sz="0" w:space="0" w:color="auto"/>
      </w:divBdr>
    </w:div>
    <w:div w:id="672418075">
      <w:bodyDiv w:val="1"/>
      <w:marLeft w:val="0"/>
      <w:marRight w:val="0"/>
      <w:marTop w:val="0"/>
      <w:marBottom w:val="0"/>
      <w:divBdr>
        <w:top w:val="none" w:sz="0" w:space="0" w:color="auto"/>
        <w:left w:val="none" w:sz="0" w:space="0" w:color="auto"/>
        <w:bottom w:val="none" w:sz="0" w:space="0" w:color="auto"/>
        <w:right w:val="none" w:sz="0" w:space="0" w:color="auto"/>
      </w:divBdr>
    </w:div>
    <w:div w:id="926574039">
      <w:bodyDiv w:val="1"/>
      <w:marLeft w:val="0"/>
      <w:marRight w:val="0"/>
      <w:marTop w:val="0"/>
      <w:marBottom w:val="0"/>
      <w:divBdr>
        <w:top w:val="none" w:sz="0" w:space="0" w:color="auto"/>
        <w:left w:val="none" w:sz="0" w:space="0" w:color="auto"/>
        <w:bottom w:val="none" w:sz="0" w:space="0" w:color="auto"/>
        <w:right w:val="none" w:sz="0" w:space="0" w:color="auto"/>
      </w:divBdr>
      <w:divsChild>
        <w:div w:id="1431393844">
          <w:marLeft w:val="0"/>
          <w:marRight w:val="0"/>
          <w:marTop w:val="30"/>
          <w:marBottom w:val="30"/>
          <w:divBdr>
            <w:top w:val="single" w:sz="12" w:space="2" w:color="EDEDED"/>
            <w:left w:val="single" w:sz="12" w:space="2" w:color="EDEDED"/>
            <w:bottom w:val="single" w:sz="12" w:space="2" w:color="EDEDED"/>
            <w:right w:val="single" w:sz="12" w:space="2" w:color="EDEDED"/>
          </w:divBdr>
          <w:divsChild>
            <w:div w:id="1371686365">
              <w:marLeft w:val="0"/>
              <w:marRight w:val="0"/>
              <w:marTop w:val="0"/>
              <w:marBottom w:val="0"/>
              <w:divBdr>
                <w:top w:val="none" w:sz="0" w:space="0" w:color="auto"/>
                <w:left w:val="none" w:sz="0" w:space="0" w:color="auto"/>
                <w:bottom w:val="none" w:sz="0" w:space="0" w:color="auto"/>
                <w:right w:val="none" w:sz="0" w:space="0" w:color="auto"/>
              </w:divBdr>
              <w:divsChild>
                <w:div w:id="980384595">
                  <w:marLeft w:val="0"/>
                  <w:marRight w:val="0"/>
                  <w:marTop w:val="0"/>
                  <w:marBottom w:val="0"/>
                  <w:divBdr>
                    <w:top w:val="none" w:sz="0" w:space="0" w:color="auto"/>
                    <w:left w:val="none" w:sz="0" w:space="0" w:color="auto"/>
                    <w:bottom w:val="none" w:sz="0" w:space="0" w:color="auto"/>
                    <w:right w:val="none" w:sz="0" w:space="0" w:color="auto"/>
                  </w:divBdr>
                  <w:divsChild>
                    <w:div w:id="1205560365">
                      <w:marLeft w:val="0"/>
                      <w:marRight w:val="0"/>
                      <w:marTop w:val="0"/>
                      <w:marBottom w:val="0"/>
                      <w:divBdr>
                        <w:top w:val="none" w:sz="0" w:space="0" w:color="auto"/>
                        <w:left w:val="none" w:sz="0" w:space="0" w:color="auto"/>
                        <w:bottom w:val="none" w:sz="0" w:space="0" w:color="auto"/>
                        <w:right w:val="none" w:sz="0" w:space="0" w:color="auto"/>
                      </w:divBdr>
                      <w:divsChild>
                        <w:div w:id="1483614626">
                          <w:marLeft w:val="0"/>
                          <w:marRight w:val="0"/>
                          <w:marTop w:val="0"/>
                          <w:marBottom w:val="0"/>
                          <w:divBdr>
                            <w:top w:val="none" w:sz="0" w:space="0" w:color="auto"/>
                            <w:left w:val="none" w:sz="0" w:space="0" w:color="auto"/>
                            <w:bottom w:val="none" w:sz="0" w:space="0" w:color="auto"/>
                            <w:right w:val="none" w:sz="0" w:space="0" w:color="auto"/>
                          </w:divBdr>
                          <w:divsChild>
                            <w:div w:id="1262491929">
                              <w:marLeft w:val="0"/>
                              <w:marRight w:val="0"/>
                              <w:marTop w:val="0"/>
                              <w:marBottom w:val="0"/>
                              <w:divBdr>
                                <w:top w:val="none" w:sz="0" w:space="0" w:color="auto"/>
                                <w:left w:val="none" w:sz="0" w:space="0" w:color="auto"/>
                                <w:bottom w:val="none" w:sz="0" w:space="0" w:color="auto"/>
                                <w:right w:val="none" w:sz="0" w:space="0" w:color="auto"/>
                              </w:divBdr>
                              <w:divsChild>
                                <w:div w:id="759594775">
                                  <w:blockQuote w:val="1"/>
                                  <w:marLeft w:val="0"/>
                                  <w:marRight w:val="0"/>
                                  <w:marTop w:val="0"/>
                                  <w:marBottom w:val="225"/>
                                  <w:divBdr>
                                    <w:top w:val="single" w:sz="6" w:space="15" w:color="DDDDDD"/>
                                    <w:left w:val="single" w:sz="6" w:space="11" w:color="DDDDDD"/>
                                    <w:bottom w:val="single" w:sz="6" w:space="0" w:color="DDDDDD"/>
                                    <w:right w:val="single" w:sz="6" w:space="11" w:color="DDDDDD"/>
                                  </w:divBdr>
                                </w:div>
                              </w:divsChild>
                            </w:div>
                          </w:divsChild>
                        </w:div>
                      </w:divsChild>
                    </w:div>
                  </w:divsChild>
                </w:div>
              </w:divsChild>
            </w:div>
          </w:divsChild>
        </w:div>
      </w:divsChild>
    </w:div>
    <w:div w:id="941108712">
      <w:bodyDiv w:val="1"/>
      <w:marLeft w:val="0"/>
      <w:marRight w:val="0"/>
      <w:marTop w:val="0"/>
      <w:marBottom w:val="0"/>
      <w:divBdr>
        <w:top w:val="none" w:sz="0" w:space="0" w:color="auto"/>
        <w:left w:val="none" w:sz="0" w:space="0" w:color="auto"/>
        <w:bottom w:val="none" w:sz="0" w:space="0" w:color="auto"/>
        <w:right w:val="none" w:sz="0" w:space="0" w:color="auto"/>
      </w:divBdr>
      <w:divsChild>
        <w:div w:id="155193834">
          <w:marLeft w:val="0"/>
          <w:marRight w:val="0"/>
          <w:marTop w:val="0"/>
          <w:marBottom w:val="0"/>
          <w:divBdr>
            <w:top w:val="none" w:sz="0" w:space="0" w:color="auto"/>
            <w:left w:val="none" w:sz="0" w:space="0" w:color="auto"/>
            <w:bottom w:val="none" w:sz="0" w:space="0" w:color="auto"/>
            <w:right w:val="none" w:sz="0" w:space="0" w:color="auto"/>
          </w:divBdr>
          <w:divsChild>
            <w:div w:id="1928687744">
              <w:marLeft w:val="0"/>
              <w:marRight w:val="0"/>
              <w:marTop w:val="0"/>
              <w:marBottom w:val="0"/>
              <w:divBdr>
                <w:top w:val="none" w:sz="0" w:space="0" w:color="auto"/>
                <w:left w:val="none" w:sz="0" w:space="0" w:color="auto"/>
                <w:bottom w:val="none" w:sz="0" w:space="0" w:color="auto"/>
                <w:right w:val="none" w:sz="0" w:space="0" w:color="auto"/>
              </w:divBdr>
              <w:divsChild>
                <w:div w:id="1129397038">
                  <w:marLeft w:val="0"/>
                  <w:marRight w:val="0"/>
                  <w:marTop w:val="0"/>
                  <w:marBottom w:val="0"/>
                  <w:divBdr>
                    <w:top w:val="none" w:sz="0" w:space="0" w:color="auto"/>
                    <w:left w:val="none" w:sz="0" w:space="0" w:color="auto"/>
                    <w:bottom w:val="none" w:sz="0" w:space="0" w:color="auto"/>
                    <w:right w:val="none" w:sz="0" w:space="0" w:color="auto"/>
                  </w:divBdr>
                  <w:divsChild>
                    <w:div w:id="1470660">
                      <w:marLeft w:val="0"/>
                      <w:marRight w:val="0"/>
                      <w:marTop w:val="0"/>
                      <w:marBottom w:val="300"/>
                      <w:divBdr>
                        <w:top w:val="none" w:sz="0" w:space="0" w:color="auto"/>
                        <w:left w:val="none" w:sz="0" w:space="0" w:color="auto"/>
                        <w:bottom w:val="none" w:sz="0" w:space="0" w:color="auto"/>
                        <w:right w:val="none" w:sz="0" w:space="0" w:color="auto"/>
                      </w:divBdr>
                      <w:divsChild>
                        <w:div w:id="326325721">
                          <w:marLeft w:val="0"/>
                          <w:marRight w:val="0"/>
                          <w:marTop w:val="0"/>
                          <w:marBottom w:val="0"/>
                          <w:divBdr>
                            <w:top w:val="none" w:sz="0" w:space="0" w:color="auto"/>
                            <w:left w:val="none" w:sz="0" w:space="0" w:color="auto"/>
                            <w:bottom w:val="none" w:sz="0" w:space="0" w:color="auto"/>
                            <w:right w:val="none" w:sz="0" w:space="0" w:color="auto"/>
                          </w:divBdr>
                          <w:divsChild>
                            <w:div w:id="1724595825">
                              <w:marLeft w:val="0"/>
                              <w:marRight w:val="0"/>
                              <w:marTop w:val="0"/>
                              <w:marBottom w:val="0"/>
                              <w:divBdr>
                                <w:top w:val="none" w:sz="0" w:space="0" w:color="auto"/>
                                <w:left w:val="none" w:sz="0" w:space="0" w:color="auto"/>
                                <w:bottom w:val="none" w:sz="0" w:space="0" w:color="auto"/>
                                <w:right w:val="none" w:sz="0" w:space="0" w:color="auto"/>
                              </w:divBdr>
                              <w:divsChild>
                                <w:div w:id="1255940748">
                                  <w:marLeft w:val="0"/>
                                  <w:marRight w:val="0"/>
                                  <w:marTop w:val="0"/>
                                  <w:marBottom w:val="0"/>
                                  <w:divBdr>
                                    <w:top w:val="none" w:sz="0" w:space="0" w:color="auto"/>
                                    <w:left w:val="none" w:sz="0" w:space="0" w:color="auto"/>
                                    <w:bottom w:val="none" w:sz="0" w:space="0" w:color="auto"/>
                                    <w:right w:val="none" w:sz="0" w:space="0" w:color="auto"/>
                                  </w:divBdr>
                                  <w:divsChild>
                                    <w:div w:id="1163740417">
                                      <w:marLeft w:val="0"/>
                                      <w:marRight w:val="0"/>
                                      <w:marTop w:val="0"/>
                                      <w:marBottom w:val="0"/>
                                      <w:divBdr>
                                        <w:top w:val="none" w:sz="0" w:space="0" w:color="auto"/>
                                        <w:left w:val="none" w:sz="0" w:space="0" w:color="auto"/>
                                        <w:bottom w:val="none" w:sz="0" w:space="0" w:color="auto"/>
                                        <w:right w:val="none" w:sz="0" w:space="0" w:color="auto"/>
                                      </w:divBdr>
                                      <w:divsChild>
                                        <w:div w:id="15723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1348692">
      <w:bodyDiv w:val="1"/>
      <w:marLeft w:val="0"/>
      <w:marRight w:val="0"/>
      <w:marTop w:val="0"/>
      <w:marBottom w:val="0"/>
      <w:divBdr>
        <w:top w:val="none" w:sz="0" w:space="0" w:color="auto"/>
        <w:left w:val="none" w:sz="0" w:space="0" w:color="auto"/>
        <w:bottom w:val="none" w:sz="0" w:space="0" w:color="auto"/>
        <w:right w:val="none" w:sz="0" w:space="0" w:color="auto"/>
      </w:divBdr>
    </w:div>
    <w:div w:id="1149905786">
      <w:bodyDiv w:val="1"/>
      <w:marLeft w:val="0"/>
      <w:marRight w:val="0"/>
      <w:marTop w:val="0"/>
      <w:marBottom w:val="0"/>
      <w:divBdr>
        <w:top w:val="none" w:sz="0" w:space="0" w:color="auto"/>
        <w:left w:val="none" w:sz="0" w:space="0" w:color="auto"/>
        <w:bottom w:val="none" w:sz="0" w:space="0" w:color="auto"/>
        <w:right w:val="none" w:sz="0" w:space="0" w:color="auto"/>
      </w:divBdr>
    </w:div>
    <w:div w:id="1185941032">
      <w:bodyDiv w:val="1"/>
      <w:marLeft w:val="0"/>
      <w:marRight w:val="0"/>
      <w:marTop w:val="0"/>
      <w:marBottom w:val="0"/>
      <w:divBdr>
        <w:top w:val="none" w:sz="0" w:space="0" w:color="auto"/>
        <w:left w:val="none" w:sz="0" w:space="0" w:color="auto"/>
        <w:bottom w:val="none" w:sz="0" w:space="0" w:color="auto"/>
        <w:right w:val="none" w:sz="0" w:space="0" w:color="auto"/>
      </w:divBdr>
    </w:div>
    <w:div w:id="1389915747">
      <w:bodyDiv w:val="1"/>
      <w:marLeft w:val="0"/>
      <w:marRight w:val="0"/>
      <w:marTop w:val="0"/>
      <w:marBottom w:val="0"/>
      <w:divBdr>
        <w:top w:val="none" w:sz="0" w:space="0" w:color="auto"/>
        <w:left w:val="none" w:sz="0" w:space="0" w:color="auto"/>
        <w:bottom w:val="none" w:sz="0" w:space="0" w:color="auto"/>
        <w:right w:val="none" w:sz="0" w:space="0" w:color="auto"/>
      </w:divBdr>
    </w:div>
    <w:div w:id="1402559284">
      <w:bodyDiv w:val="1"/>
      <w:marLeft w:val="0"/>
      <w:marRight w:val="0"/>
      <w:marTop w:val="0"/>
      <w:marBottom w:val="0"/>
      <w:divBdr>
        <w:top w:val="none" w:sz="0" w:space="0" w:color="auto"/>
        <w:left w:val="none" w:sz="0" w:space="0" w:color="auto"/>
        <w:bottom w:val="none" w:sz="0" w:space="0" w:color="auto"/>
        <w:right w:val="none" w:sz="0" w:space="0" w:color="auto"/>
      </w:divBdr>
      <w:divsChild>
        <w:div w:id="1908880947">
          <w:marLeft w:val="0"/>
          <w:marRight w:val="0"/>
          <w:marTop w:val="0"/>
          <w:marBottom w:val="0"/>
          <w:divBdr>
            <w:top w:val="none" w:sz="0" w:space="0" w:color="auto"/>
            <w:left w:val="none" w:sz="0" w:space="0" w:color="auto"/>
            <w:bottom w:val="none" w:sz="0" w:space="0" w:color="auto"/>
            <w:right w:val="none" w:sz="0" w:space="0" w:color="auto"/>
          </w:divBdr>
          <w:divsChild>
            <w:div w:id="2136634646">
              <w:marLeft w:val="0"/>
              <w:marRight w:val="0"/>
              <w:marTop w:val="0"/>
              <w:marBottom w:val="0"/>
              <w:divBdr>
                <w:top w:val="none" w:sz="0" w:space="0" w:color="auto"/>
                <w:left w:val="none" w:sz="0" w:space="0" w:color="auto"/>
                <w:bottom w:val="none" w:sz="0" w:space="0" w:color="auto"/>
                <w:right w:val="none" w:sz="0" w:space="0" w:color="auto"/>
              </w:divBdr>
              <w:divsChild>
                <w:div w:id="129980008">
                  <w:marLeft w:val="300"/>
                  <w:marRight w:val="300"/>
                  <w:marTop w:val="0"/>
                  <w:marBottom w:val="75"/>
                  <w:divBdr>
                    <w:top w:val="none" w:sz="0" w:space="0" w:color="auto"/>
                    <w:left w:val="none" w:sz="0" w:space="0" w:color="auto"/>
                    <w:bottom w:val="none" w:sz="0" w:space="0" w:color="auto"/>
                    <w:right w:val="none" w:sz="0" w:space="0" w:color="auto"/>
                  </w:divBdr>
                  <w:divsChild>
                    <w:div w:id="512184115">
                      <w:marLeft w:val="0"/>
                      <w:marRight w:val="0"/>
                      <w:marTop w:val="0"/>
                      <w:marBottom w:val="0"/>
                      <w:divBdr>
                        <w:top w:val="none" w:sz="0" w:space="0" w:color="auto"/>
                        <w:left w:val="none" w:sz="0" w:space="0" w:color="auto"/>
                        <w:bottom w:val="none" w:sz="0" w:space="0" w:color="auto"/>
                        <w:right w:val="none" w:sz="0" w:space="0" w:color="auto"/>
                      </w:divBdr>
                      <w:divsChild>
                        <w:div w:id="2111773161">
                          <w:marLeft w:val="0"/>
                          <w:marRight w:val="0"/>
                          <w:marTop w:val="0"/>
                          <w:marBottom w:val="0"/>
                          <w:divBdr>
                            <w:top w:val="none" w:sz="0" w:space="0" w:color="auto"/>
                            <w:left w:val="none" w:sz="0" w:space="0" w:color="auto"/>
                            <w:bottom w:val="none" w:sz="0" w:space="0" w:color="auto"/>
                            <w:right w:val="none" w:sz="0" w:space="0" w:color="auto"/>
                          </w:divBdr>
                          <w:divsChild>
                            <w:div w:id="41374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60382">
      <w:bodyDiv w:val="1"/>
      <w:marLeft w:val="0"/>
      <w:marRight w:val="0"/>
      <w:marTop w:val="0"/>
      <w:marBottom w:val="0"/>
      <w:divBdr>
        <w:top w:val="none" w:sz="0" w:space="0" w:color="auto"/>
        <w:left w:val="none" w:sz="0" w:space="0" w:color="auto"/>
        <w:bottom w:val="none" w:sz="0" w:space="0" w:color="auto"/>
        <w:right w:val="none" w:sz="0" w:space="0" w:color="auto"/>
      </w:divBdr>
    </w:div>
    <w:div w:id="1513951267">
      <w:bodyDiv w:val="1"/>
      <w:marLeft w:val="0"/>
      <w:marRight w:val="0"/>
      <w:marTop w:val="0"/>
      <w:marBottom w:val="0"/>
      <w:divBdr>
        <w:top w:val="none" w:sz="0" w:space="0" w:color="auto"/>
        <w:left w:val="none" w:sz="0" w:space="0" w:color="auto"/>
        <w:bottom w:val="none" w:sz="0" w:space="0" w:color="auto"/>
        <w:right w:val="none" w:sz="0" w:space="0" w:color="auto"/>
      </w:divBdr>
    </w:div>
    <w:div w:id="1574269644">
      <w:bodyDiv w:val="1"/>
      <w:marLeft w:val="0"/>
      <w:marRight w:val="0"/>
      <w:marTop w:val="0"/>
      <w:marBottom w:val="0"/>
      <w:divBdr>
        <w:top w:val="none" w:sz="0" w:space="0" w:color="auto"/>
        <w:left w:val="none" w:sz="0" w:space="0" w:color="auto"/>
        <w:bottom w:val="none" w:sz="0" w:space="0" w:color="auto"/>
        <w:right w:val="none" w:sz="0" w:space="0" w:color="auto"/>
      </w:divBdr>
      <w:divsChild>
        <w:div w:id="870410950">
          <w:marLeft w:val="0"/>
          <w:marRight w:val="0"/>
          <w:marTop w:val="0"/>
          <w:marBottom w:val="0"/>
          <w:divBdr>
            <w:top w:val="none" w:sz="0" w:space="0" w:color="auto"/>
            <w:left w:val="none" w:sz="0" w:space="0" w:color="auto"/>
            <w:bottom w:val="none" w:sz="0" w:space="0" w:color="auto"/>
            <w:right w:val="none" w:sz="0" w:space="0" w:color="auto"/>
          </w:divBdr>
          <w:divsChild>
            <w:div w:id="186257387">
              <w:marLeft w:val="0"/>
              <w:marRight w:val="0"/>
              <w:marTop w:val="0"/>
              <w:marBottom w:val="0"/>
              <w:divBdr>
                <w:top w:val="none" w:sz="0" w:space="0" w:color="auto"/>
                <w:left w:val="none" w:sz="0" w:space="0" w:color="auto"/>
                <w:bottom w:val="none" w:sz="0" w:space="0" w:color="auto"/>
                <w:right w:val="none" w:sz="0" w:space="0" w:color="auto"/>
              </w:divBdr>
              <w:divsChild>
                <w:div w:id="1882086440">
                  <w:marLeft w:val="0"/>
                  <w:marRight w:val="0"/>
                  <w:marTop w:val="0"/>
                  <w:marBottom w:val="0"/>
                  <w:divBdr>
                    <w:top w:val="none" w:sz="0" w:space="0" w:color="auto"/>
                    <w:left w:val="none" w:sz="0" w:space="0" w:color="auto"/>
                    <w:bottom w:val="none" w:sz="0" w:space="0" w:color="auto"/>
                    <w:right w:val="none" w:sz="0" w:space="0" w:color="auto"/>
                  </w:divBdr>
                  <w:divsChild>
                    <w:div w:id="443119364">
                      <w:marLeft w:val="0"/>
                      <w:marRight w:val="0"/>
                      <w:marTop w:val="0"/>
                      <w:marBottom w:val="300"/>
                      <w:divBdr>
                        <w:top w:val="none" w:sz="0" w:space="0" w:color="auto"/>
                        <w:left w:val="none" w:sz="0" w:space="0" w:color="auto"/>
                        <w:bottom w:val="none" w:sz="0" w:space="0" w:color="auto"/>
                        <w:right w:val="none" w:sz="0" w:space="0" w:color="auto"/>
                      </w:divBdr>
                      <w:divsChild>
                        <w:div w:id="912544030">
                          <w:marLeft w:val="0"/>
                          <w:marRight w:val="0"/>
                          <w:marTop w:val="0"/>
                          <w:marBottom w:val="0"/>
                          <w:divBdr>
                            <w:top w:val="none" w:sz="0" w:space="0" w:color="auto"/>
                            <w:left w:val="none" w:sz="0" w:space="0" w:color="auto"/>
                            <w:bottom w:val="none" w:sz="0" w:space="0" w:color="auto"/>
                            <w:right w:val="none" w:sz="0" w:space="0" w:color="auto"/>
                          </w:divBdr>
                          <w:divsChild>
                            <w:div w:id="1537960719">
                              <w:marLeft w:val="0"/>
                              <w:marRight w:val="0"/>
                              <w:marTop w:val="0"/>
                              <w:marBottom w:val="0"/>
                              <w:divBdr>
                                <w:top w:val="none" w:sz="0" w:space="0" w:color="auto"/>
                                <w:left w:val="none" w:sz="0" w:space="0" w:color="auto"/>
                                <w:bottom w:val="none" w:sz="0" w:space="0" w:color="auto"/>
                                <w:right w:val="none" w:sz="0" w:space="0" w:color="auto"/>
                              </w:divBdr>
                              <w:divsChild>
                                <w:div w:id="438180615">
                                  <w:marLeft w:val="0"/>
                                  <w:marRight w:val="0"/>
                                  <w:marTop w:val="0"/>
                                  <w:marBottom w:val="0"/>
                                  <w:divBdr>
                                    <w:top w:val="none" w:sz="0" w:space="0" w:color="auto"/>
                                    <w:left w:val="none" w:sz="0" w:space="0" w:color="auto"/>
                                    <w:bottom w:val="none" w:sz="0" w:space="0" w:color="auto"/>
                                    <w:right w:val="none" w:sz="0" w:space="0" w:color="auto"/>
                                  </w:divBdr>
                                  <w:divsChild>
                                    <w:div w:id="197477868">
                                      <w:marLeft w:val="0"/>
                                      <w:marRight w:val="0"/>
                                      <w:marTop w:val="0"/>
                                      <w:marBottom w:val="0"/>
                                      <w:divBdr>
                                        <w:top w:val="none" w:sz="0" w:space="0" w:color="auto"/>
                                        <w:left w:val="none" w:sz="0" w:space="0" w:color="auto"/>
                                        <w:bottom w:val="none" w:sz="0" w:space="0" w:color="auto"/>
                                        <w:right w:val="none" w:sz="0" w:space="0" w:color="auto"/>
                                      </w:divBdr>
                                      <w:divsChild>
                                        <w:div w:id="19091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917686">
      <w:bodyDiv w:val="1"/>
      <w:marLeft w:val="150"/>
      <w:marRight w:val="0"/>
      <w:marTop w:val="0"/>
      <w:marBottom w:val="0"/>
      <w:divBdr>
        <w:top w:val="none" w:sz="0" w:space="0" w:color="auto"/>
        <w:left w:val="none" w:sz="0" w:space="0" w:color="auto"/>
        <w:bottom w:val="none" w:sz="0" w:space="0" w:color="auto"/>
        <w:right w:val="none" w:sz="0" w:space="0" w:color="auto"/>
      </w:divBdr>
      <w:divsChild>
        <w:div w:id="1748385753">
          <w:marLeft w:val="300"/>
          <w:marRight w:val="300"/>
          <w:marTop w:val="0"/>
          <w:marBottom w:val="300"/>
          <w:divBdr>
            <w:top w:val="none" w:sz="0" w:space="0" w:color="auto"/>
            <w:left w:val="none" w:sz="0" w:space="0" w:color="auto"/>
            <w:bottom w:val="none" w:sz="0" w:space="0" w:color="auto"/>
            <w:right w:val="none" w:sz="0" w:space="0" w:color="auto"/>
          </w:divBdr>
        </w:div>
      </w:divsChild>
    </w:div>
    <w:div w:id="1765492257">
      <w:bodyDiv w:val="1"/>
      <w:marLeft w:val="0"/>
      <w:marRight w:val="0"/>
      <w:marTop w:val="0"/>
      <w:marBottom w:val="0"/>
      <w:divBdr>
        <w:top w:val="none" w:sz="0" w:space="0" w:color="auto"/>
        <w:left w:val="none" w:sz="0" w:space="0" w:color="auto"/>
        <w:bottom w:val="none" w:sz="0" w:space="0" w:color="auto"/>
        <w:right w:val="none" w:sz="0" w:space="0" w:color="auto"/>
      </w:divBdr>
    </w:div>
    <w:div w:id="1858930201">
      <w:bodyDiv w:val="1"/>
      <w:marLeft w:val="0"/>
      <w:marRight w:val="0"/>
      <w:marTop w:val="0"/>
      <w:marBottom w:val="0"/>
      <w:divBdr>
        <w:top w:val="none" w:sz="0" w:space="0" w:color="auto"/>
        <w:left w:val="none" w:sz="0" w:space="0" w:color="auto"/>
        <w:bottom w:val="none" w:sz="0" w:space="0" w:color="auto"/>
        <w:right w:val="none" w:sz="0" w:space="0" w:color="auto"/>
      </w:divBdr>
      <w:divsChild>
        <w:div w:id="837840586">
          <w:marLeft w:val="0"/>
          <w:marRight w:val="0"/>
          <w:marTop w:val="0"/>
          <w:marBottom w:val="0"/>
          <w:divBdr>
            <w:top w:val="none" w:sz="0" w:space="0" w:color="auto"/>
            <w:left w:val="none" w:sz="0" w:space="0" w:color="auto"/>
            <w:bottom w:val="none" w:sz="0" w:space="0" w:color="auto"/>
            <w:right w:val="none" w:sz="0" w:space="0" w:color="auto"/>
          </w:divBdr>
          <w:divsChild>
            <w:div w:id="734668073">
              <w:marLeft w:val="0"/>
              <w:marRight w:val="0"/>
              <w:marTop w:val="0"/>
              <w:marBottom w:val="0"/>
              <w:divBdr>
                <w:top w:val="none" w:sz="0" w:space="0" w:color="auto"/>
                <w:left w:val="none" w:sz="0" w:space="0" w:color="auto"/>
                <w:bottom w:val="none" w:sz="0" w:space="0" w:color="auto"/>
                <w:right w:val="none" w:sz="0" w:space="0" w:color="auto"/>
              </w:divBdr>
              <w:divsChild>
                <w:div w:id="147944217">
                  <w:marLeft w:val="300"/>
                  <w:marRight w:val="300"/>
                  <w:marTop w:val="0"/>
                  <w:marBottom w:val="75"/>
                  <w:divBdr>
                    <w:top w:val="none" w:sz="0" w:space="0" w:color="auto"/>
                    <w:left w:val="none" w:sz="0" w:space="0" w:color="auto"/>
                    <w:bottom w:val="none" w:sz="0" w:space="0" w:color="auto"/>
                    <w:right w:val="none" w:sz="0" w:space="0" w:color="auto"/>
                  </w:divBdr>
                  <w:divsChild>
                    <w:div w:id="1777679074">
                      <w:marLeft w:val="0"/>
                      <w:marRight w:val="0"/>
                      <w:marTop w:val="0"/>
                      <w:marBottom w:val="0"/>
                      <w:divBdr>
                        <w:top w:val="none" w:sz="0" w:space="0" w:color="auto"/>
                        <w:left w:val="none" w:sz="0" w:space="0" w:color="auto"/>
                        <w:bottom w:val="none" w:sz="0" w:space="0" w:color="auto"/>
                        <w:right w:val="none" w:sz="0" w:space="0" w:color="auto"/>
                      </w:divBdr>
                      <w:divsChild>
                        <w:div w:id="1396396704">
                          <w:marLeft w:val="0"/>
                          <w:marRight w:val="0"/>
                          <w:marTop w:val="0"/>
                          <w:marBottom w:val="0"/>
                          <w:divBdr>
                            <w:top w:val="none" w:sz="0" w:space="0" w:color="auto"/>
                            <w:left w:val="none" w:sz="0" w:space="0" w:color="auto"/>
                            <w:bottom w:val="none" w:sz="0" w:space="0" w:color="auto"/>
                            <w:right w:val="none" w:sz="0" w:space="0" w:color="auto"/>
                          </w:divBdr>
                          <w:divsChild>
                            <w:div w:id="1516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162972">
      <w:bodyDiv w:val="1"/>
      <w:marLeft w:val="0"/>
      <w:marRight w:val="0"/>
      <w:marTop w:val="0"/>
      <w:marBottom w:val="0"/>
      <w:divBdr>
        <w:top w:val="none" w:sz="0" w:space="0" w:color="auto"/>
        <w:left w:val="none" w:sz="0" w:space="0" w:color="auto"/>
        <w:bottom w:val="none" w:sz="0" w:space="0" w:color="auto"/>
        <w:right w:val="none" w:sz="0" w:space="0" w:color="auto"/>
      </w:divBdr>
      <w:divsChild>
        <w:div w:id="1218053524">
          <w:marLeft w:val="0"/>
          <w:marRight w:val="0"/>
          <w:marTop w:val="0"/>
          <w:marBottom w:val="0"/>
          <w:divBdr>
            <w:top w:val="none" w:sz="0" w:space="0" w:color="auto"/>
            <w:left w:val="none" w:sz="0" w:space="0" w:color="auto"/>
            <w:bottom w:val="none" w:sz="0" w:space="0" w:color="auto"/>
            <w:right w:val="none" w:sz="0" w:space="0" w:color="auto"/>
          </w:divBdr>
          <w:divsChild>
            <w:div w:id="10518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9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nicef.or.jp/about_unicef/about_rig.html" TargetMode="External"/><Relationship Id="rId2" Type="http://schemas.openxmlformats.org/officeDocument/2006/relationships/numbering" Target="numbering.xml"/><Relationship Id="rId16" Type="http://schemas.openxmlformats.org/officeDocument/2006/relationships/hyperlink" Target="http://www.mext.go.jp/b_menu/shingi/chukyo/chukyo3/siryo/attach/1325887.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bdnetwork.org/"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6C71A-E88C-450B-9B35-7ABF6A38E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769</Words>
  <Characters>4384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5143</CharactersWithSpaces>
  <SharedDoc>false</SharedDoc>
  <HLinks>
    <vt:vector size="30" baseType="variant">
      <vt:variant>
        <vt:i4>131165</vt:i4>
      </vt:variant>
      <vt:variant>
        <vt:i4>12</vt:i4>
      </vt:variant>
      <vt:variant>
        <vt:i4>0</vt:i4>
      </vt:variant>
      <vt:variant>
        <vt:i4>5</vt:i4>
      </vt:variant>
      <vt:variant>
        <vt:lpwstr>http://www.unicef.or.jp/about_unicef/about_rig.html</vt:lpwstr>
      </vt:variant>
      <vt:variant>
        <vt:lpwstr/>
      </vt:variant>
      <vt:variant>
        <vt:i4>4587642</vt:i4>
      </vt:variant>
      <vt:variant>
        <vt:i4>9</vt:i4>
      </vt:variant>
      <vt:variant>
        <vt:i4>0</vt:i4>
      </vt:variant>
      <vt:variant>
        <vt:i4>5</vt:i4>
      </vt:variant>
      <vt:variant>
        <vt:lpwstr>http://www8.cao.go.jp/shougai/suishin/jirei/index_etc.html</vt:lpwstr>
      </vt:variant>
      <vt:variant>
        <vt:lpwstr/>
      </vt:variant>
      <vt:variant>
        <vt:i4>76111858</vt:i4>
      </vt:variant>
      <vt:variant>
        <vt:i4>6</vt:i4>
      </vt:variant>
      <vt:variant>
        <vt:i4>0</vt:i4>
      </vt:variant>
      <vt:variant>
        <vt:i4>5</vt:i4>
      </vt:variant>
      <vt:variant>
        <vt:lpwstr>../AppData/Local/Microsoft/Windows/INetCache/Y.Nunotani/AppData/Local/Microsoft/Windows/INetCache/エミコ/AppData/Local/Microsoft/Windows/INetCache/AppData/Local/Microsoft/Windows/INetCache/IE/P0RJATFW/合理的配慮指針事例集（厚生労働省障害者雇用対策課）</vt:lpwstr>
      </vt:variant>
      <vt:variant>
        <vt:lpwstr/>
      </vt:variant>
      <vt:variant>
        <vt:i4>4456572</vt:i4>
      </vt:variant>
      <vt:variant>
        <vt:i4>3</vt:i4>
      </vt:variant>
      <vt:variant>
        <vt:i4>0</vt:i4>
      </vt:variant>
      <vt:variant>
        <vt:i4>5</vt:i4>
      </vt:variant>
      <vt:variant>
        <vt:lpwstr>http://www.mext.go.jp/b_menu/shingi/chukyo/chukyo3/siryo/attach/1325887.htm</vt:lpwstr>
      </vt:variant>
      <vt:variant>
        <vt:lpwstr/>
      </vt:variant>
      <vt:variant>
        <vt:i4>3473444</vt:i4>
      </vt:variant>
      <vt:variant>
        <vt:i4>0</vt:i4>
      </vt:variant>
      <vt:variant>
        <vt:i4>0</vt:i4>
      </vt:variant>
      <vt:variant>
        <vt:i4>5</vt:i4>
      </vt:variant>
      <vt:variant>
        <vt:lpwstr>http://www.ibdnetwork.org/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toki</dc:creator>
  <cp:lastModifiedBy>布谷嘉浩</cp:lastModifiedBy>
  <cp:revision>2</cp:revision>
  <cp:lastPrinted>2017-12-11T02:34:00Z</cp:lastPrinted>
  <dcterms:created xsi:type="dcterms:W3CDTF">2021-03-24T03:29:00Z</dcterms:created>
  <dcterms:modified xsi:type="dcterms:W3CDTF">2021-03-24T03:29:00Z</dcterms:modified>
</cp:coreProperties>
</file>